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2560" w14:textId="7C3C093E" w:rsidR="00C30194" w:rsidRDefault="00C57BA7" w:rsidP="00C30194">
      <w:pPr>
        <w:spacing w:before="77"/>
        <w:ind w:left="100" w:right="4111"/>
        <w:rPr>
          <w:b/>
        </w:rPr>
      </w:pPr>
      <w:r>
        <w:rPr>
          <w:noProof/>
        </w:rPr>
        <w:drawing>
          <wp:anchor distT="0" distB="0" distL="114300" distR="114300" simplePos="0" relativeHeight="251658240" behindDoc="0" locked="0" layoutInCell="1" allowOverlap="1" wp14:anchorId="48B8623B" wp14:editId="0F38A511">
            <wp:simplePos x="0" y="0"/>
            <wp:positionH relativeFrom="column">
              <wp:posOffset>4110786</wp:posOffset>
            </wp:positionH>
            <wp:positionV relativeFrom="paragraph">
              <wp:posOffset>0</wp:posOffset>
            </wp:positionV>
            <wp:extent cx="2281322" cy="89977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322" cy="8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194">
        <w:rPr>
          <w:b/>
          <w:sz w:val="28"/>
        </w:rPr>
        <w:t>K</w:t>
      </w:r>
      <w:r w:rsidR="00C30194">
        <w:rPr>
          <w:b/>
          <w:sz w:val="22"/>
        </w:rPr>
        <w:t xml:space="preserve">ING </w:t>
      </w:r>
      <w:r w:rsidR="00C30194">
        <w:rPr>
          <w:b/>
          <w:sz w:val="28"/>
        </w:rPr>
        <w:t>U</w:t>
      </w:r>
      <w:r w:rsidR="00C30194">
        <w:rPr>
          <w:b/>
          <w:sz w:val="22"/>
        </w:rPr>
        <w:t xml:space="preserve">NIVERSITY </w:t>
      </w:r>
      <w:r w:rsidR="00C30194">
        <w:rPr>
          <w:b/>
          <w:sz w:val="28"/>
        </w:rPr>
        <w:t>MSN/NP P</w:t>
      </w:r>
      <w:r w:rsidR="00C30194">
        <w:rPr>
          <w:b/>
          <w:sz w:val="22"/>
        </w:rPr>
        <w:t xml:space="preserve">ROGRAM </w:t>
      </w:r>
      <w:r w:rsidR="00C30194">
        <w:rPr>
          <w:b/>
          <w:sz w:val="28"/>
        </w:rPr>
        <w:t>C</w:t>
      </w:r>
      <w:r w:rsidR="00C30194">
        <w:rPr>
          <w:b/>
          <w:sz w:val="22"/>
        </w:rPr>
        <w:t xml:space="preserve">LINICAL </w:t>
      </w:r>
      <w:r w:rsidR="00C30194">
        <w:rPr>
          <w:b/>
          <w:sz w:val="28"/>
        </w:rPr>
        <w:t>SOAP N</w:t>
      </w:r>
      <w:r w:rsidR="00C30194">
        <w:rPr>
          <w:b/>
          <w:sz w:val="22"/>
        </w:rPr>
        <w:t xml:space="preserve">OTE </w:t>
      </w:r>
      <w:r w:rsidR="00C30194">
        <w:rPr>
          <w:b/>
          <w:sz w:val="28"/>
        </w:rPr>
        <w:t>F</w:t>
      </w:r>
      <w:r w:rsidR="00C30194">
        <w:rPr>
          <w:b/>
          <w:sz w:val="22"/>
        </w:rPr>
        <w:t xml:space="preserve">ORMAT </w:t>
      </w:r>
      <w:r w:rsidR="00C30194">
        <w:rPr>
          <w:b/>
          <w:sz w:val="28"/>
        </w:rPr>
        <w:t>P</w:t>
      </w:r>
      <w:r w:rsidR="00C30194">
        <w:rPr>
          <w:b/>
          <w:sz w:val="22"/>
        </w:rPr>
        <w:t xml:space="preserve">SYCHIATRIC </w:t>
      </w:r>
      <w:r w:rsidR="00C30194">
        <w:rPr>
          <w:b/>
          <w:sz w:val="28"/>
        </w:rPr>
        <w:t>M</w:t>
      </w:r>
      <w:r w:rsidR="00C30194">
        <w:rPr>
          <w:b/>
          <w:sz w:val="22"/>
        </w:rPr>
        <w:t xml:space="preserve">ENTAL </w:t>
      </w:r>
      <w:r w:rsidR="00C30194">
        <w:rPr>
          <w:b/>
          <w:sz w:val="28"/>
        </w:rPr>
        <w:t>H</w:t>
      </w:r>
      <w:r w:rsidR="00C30194">
        <w:rPr>
          <w:b/>
          <w:sz w:val="22"/>
        </w:rPr>
        <w:t>EALTH</w:t>
      </w:r>
    </w:p>
    <w:p w14:paraId="3E55BE6C" w14:textId="77777777" w:rsidR="00C30194" w:rsidRDefault="00C30194" w:rsidP="00C30194">
      <w:pPr>
        <w:pStyle w:val="BodyText"/>
        <w:spacing w:before="10"/>
        <w:rPr>
          <w:b/>
          <w:sz w:val="15"/>
        </w:rPr>
      </w:pPr>
    </w:p>
    <w:p w14:paraId="5B472C57" w14:textId="487E6EBF" w:rsidR="00895ACF" w:rsidRDefault="00C30194" w:rsidP="00C30194">
      <w:pPr>
        <w:pStyle w:val="BodyText"/>
        <w:tabs>
          <w:tab w:val="left" w:pos="4420"/>
          <w:tab w:val="left" w:pos="7301"/>
        </w:tabs>
        <w:spacing w:before="90"/>
        <w:ind w:left="100" w:right="1766"/>
        <w:rPr>
          <w:spacing w:val="-6"/>
        </w:rPr>
      </w:pPr>
      <w:r>
        <w:t>Student</w:t>
      </w:r>
      <w:r w:rsidR="006C4C0F">
        <w:t xml:space="preserve">: </w:t>
      </w:r>
      <w:r w:rsidR="00CD0D6C">
        <w:t>Emily Laughlin</w:t>
      </w:r>
      <w:r>
        <w:tab/>
        <w:t>Course</w:t>
      </w:r>
      <w:r w:rsidR="006C4C0F">
        <w:t>:</w:t>
      </w:r>
      <w:r w:rsidR="00CD0D6C">
        <w:t xml:space="preserve"> NURS5078</w:t>
      </w:r>
      <w:r>
        <w:tab/>
      </w:r>
      <w:r>
        <w:rPr>
          <w:spacing w:val="-6"/>
        </w:rPr>
        <w:t>Date</w:t>
      </w:r>
      <w:r w:rsidR="006C4C0F">
        <w:rPr>
          <w:spacing w:val="-6"/>
        </w:rPr>
        <w:t>:</w:t>
      </w:r>
      <w:r w:rsidR="002C3B37">
        <w:rPr>
          <w:spacing w:val="-6"/>
        </w:rPr>
        <w:t xml:space="preserve"> 11/6/2025</w:t>
      </w:r>
    </w:p>
    <w:p w14:paraId="463F09EB" w14:textId="69DE1D19" w:rsidR="00C30194" w:rsidRDefault="002C3B37" w:rsidP="00CB0A0C">
      <w:pPr>
        <w:pStyle w:val="BodyText"/>
        <w:tabs>
          <w:tab w:val="left" w:pos="4420"/>
          <w:tab w:val="left" w:pos="7301"/>
        </w:tabs>
        <w:spacing w:before="90"/>
        <w:ind w:left="100" w:right="1766"/>
      </w:pPr>
      <w:r>
        <w:rPr>
          <w:noProof/>
        </w:rPr>
        <mc:AlternateContent>
          <mc:Choice Requires="wpi">
            <w:drawing>
              <wp:anchor distT="0" distB="0" distL="114300" distR="114300" simplePos="0" relativeHeight="251659264" behindDoc="0" locked="0" layoutInCell="1" allowOverlap="1" wp14:anchorId="090F4777" wp14:editId="689A703C">
                <wp:simplePos x="0" y="0"/>
                <wp:positionH relativeFrom="column">
                  <wp:posOffset>-1362210</wp:posOffset>
                </wp:positionH>
                <wp:positionV relativeFrom="paragraph">
                  <wp:posOffset>281260</wp:posOffset>
                </wp:positionV>
                <wp:extent cx="360" cy="360"/>
                <wp:effectExtent l="38100" t="38100" r="38100" b="38100"/>
                <wp:wrapNone/>
                <wp:docPr id="123567103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CCDBF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07.75pt;margin-top:21.6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">
                <v:imagedata r:id="rId9" o:title=""/>
              </v:shape>
            </w:pict>
          </mc:Fallback>
        </mc:AlternateContent>
      </w:r>
      <w:r w:rsidR="00C30194">
        <w:t xml:space="preserve">SOAP </w:t>
      </w:r>
      <w:proofErr w:type="gramStart"/>
      <w:r w:rsidR="00C30194">
        <w:t>Note</w:t>
      </w:r>
      <w:r w:rsidR="00C30194">
        <w:rPr>
          <w:spacing w:val="-2"/>
        </w:rPr>
        <w:t xml:space="preserve"> </w:t>
      </w:r>
      <w:r w:rsidR="00C30194">
        <w:t>#</w:t>
      </w:r>
      <w:r w:rsidR="006C4C0F">
        <w:t>:</w:t>
      </w:r>
      <w:proofErr w:type="gramEnd"/>
      <w:r w:rsidR="00CB0A0C">
        <w:t xml:space="preserve"> </w:t>
      </w:r>
      <w:r w:rsidR="00CD0D6C">
        <w:t>3</w:t>
      </w:r>
    </w:p>
    <w:p w14:paraId="70922AAA" w14:textId="77777777" w:rsidR="00CB0A0C" w:rsidRDefault="00CB0A0C" w:rsidP="00CB0A0C">
      <w:pPr>
        <w:pStyle w:val="BodyText"/>
        <w:tabs>
          <w:tab w:val="left" w:pos="4420"/>
          <w:tab w:val="left" w:pos="7301"/>
        </w:tabs>
        <w:spacing w:before="90"/>
        <w:ind w:left="100" w:right="1766"/>
        <w:rPr>
          <w:sz w:val="25"/>
        </w:rPr>
      </w:pPr>
    </w:p>
    <w:p w14:paraId="7B6C4952" w14:textId="665FA079" w:rsidR="00C30194" w:rsidRDefault="00C30194" w:rsidP="00C30194">
      <w:pPr>
        <w:spacing w:before="1" w:line="276" w:lineRule="auto"/>
        <w:ind w:left="100"/>
        <w:rPr>
          <w:rFonts w:ascii="Arial"/>
          <w:i/>
        </w:rPr>
      </w:pPr>
      <w:r>
        <w:rPr>
          <w:i/>
          <w:sz w:val="20"/>
        </w:rPr>
        <w:t xml:space="preserve">There are different ways in which to complete a Psychiatric SOAP (Subjective, Objective, Assessment, and Plan) Note. This is a template that is meant to guide you as you continue to develop your style of SOAP in the psychiatric practice setting. Refer to the Psychiatric SOAP Note PowerPoint for </w:t>
      </w:r>
      <w:r w:rsidR="001E69AB">
        <w:rPr>
          <w:i/>
          <w:sz w:val="20"/>
        </w:rPr>
        <w:t xml:space="preserve">additional </w:t>
      </w:r>
      <w:r>
        <w:rPr>
          <w:i/>
          <w:sz w:val="20"/>
        </w:rPr>
        <w:t>detail</w:t>
      </w:r>
      <w:r w:rsidR="001E69AB">
        <w:rPr>
          <w:i/>
          <w:sz w:val="20"/>
        </w:rPr>
        <w:t>/suggestions</w:t>
      </w:r>
      <w:r>
        <w:rPr>
          <w:i/>
          <w:sz w:val="20"/>
        </w:rPr>
        <w:t xml:space="preserve"> about each of these sections</w:t>
      </w:r>
      <w:r>
        <w:rPr>
          <w:rFonts w:ascii="Arial"/>
          <w:i/>
          <w:sz w:val="22"/>
        </w:rPr>
        <w:t>.</w:t>
      </w:r>
    </w:p>
    <w:p w14:paraId="0445BD89" w14:textId="55431891" w:rsidR="00C30194" w:rsidRDefault="00C30194" w:rsidP="00C30194">
      <w:pPr>
        <w:pStyle w:val="BodyText"/>
        <w:spacing w:before="3"/>
        <w:rPr>
          <w:rFonts w:ascii="Arial"/>
          <w:i/>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5AB64CD2" w14:textId="1EDCDCCB" w:rsidR="00C30194" w:rsidRPr="006C4C0F" w:rsidRDefault="002C3B37" w:rsidP="00F222BD">
      <w:pPr>
        <w:pStyle w:val="BodyText"/>
        <w:spacing w:before="3"/>
        <w:ind w:firstLine="360"/>
        <w:rPr>
          <w:iCs/>
          <w:highlight w:val="yellow"/>
        </w:rPr>
      </w:pPr>
      <w:r>
        <w:rPr>
          <w:iCs/>
        </w:rPr>
        <w:t xml:space="preserve"> </w:t>
      </w:r>
      <w:r w:rsidR="00C30194" w:rsidRPr="003F12A6">
        <w:rPr>
          <w:iCs/>
        </w:rPr>
        <w:t>New</w:t>
      </w:r>
      <w:r w:rsidR="000602B7" w:rsidRPr="003F12A6">
        <w:rPr>
          <w:iCs/>
        </w:rPr>
        <w:t xml:space="preserve">/ Initial </w:t>
      </w:r>
      <w:r w:rsidR="00C30194" w:rsidRPr="003F12A6">
        <w:rPr>
          <w:iCs/>
        </w:rPr>
        <w:t>Psychiatric Intake</w:t>
      </w:r>
      <w:r w:rsidR="00895ACF" w:rsidRPr="003F12A6">
        <w:rPr>
          <w:iCs/>
        </w:rPr>
        <w:t xml:space="preserve"> with med services</w:t>
      </w:r>
    </w:p>
    <w:p w14:paraId="74B212B7" w14:textId="7B1A040C" w:rsidR="00C30194" w:rsidRPr="00C30194" w:rsidRDefault="00F222BD" w:rsidP="00C30194">
      <w:pPr>
        <w:pStyle w:val="BodyText"/>
        <w:numPr>
          <w:ilvl w:val="0"/>
          <w:numId w:val="1"/>
        </w:numPr>
        <w:spacing w:before="3"/>
        <w:rPr>
          <w:iCs/>
        </w:rPr>
      </w:pPr>
      <w:r>
        <w:rPr>
          <w:iCs/>
          <w:noProof/>
        </w:rPr>
        <mc:AlternateContent>
          <mc:Choice Requires="wpi">
            <w:drawing>
              <wp:anchor distT="0" distB="0" distL="114300" distR="114300" simplePos="0" relativeHeight="251683840" behindDoc="0" locked="0" layoutInCell="1" allowOverlap="1" wp14:anchorId="301A3DA5" wp14:editId="45126310">
                <wp:simplePos x="0" y="0"/>
                <wp:positionH relativeFrom="column">
                  <wp:posOffset>247710</wp:posOffset>
                </wp:positionH>
                <wp:positionV relativeFrom="paragraph">
                  <wp:posOffset>17560</wp:posOffset>
                </wp:positionV>
                <wp:extent cx="103320" cy="113760"/>
                <wp:effectExtent l="38100" t="38100" r="49530" b="38735"/>
                <wp:wrapNone/>
                <wp:docPr id="667660674" name="Ink 25"/>
                <wp:cNvGraphicFramePr/>
                <a:graphic xmlns:a="http://schemas.openxmlformats.org/drawingml/2006/main">
                  <a:graphicData uri="http://schemas.microsoft.com/office/word/2010/wordprocessingInk">
                    <w14:contentPart bwMode="auto" r:id="rId10">
                      <w14:nvContentPartPr>
                        <w14:cNvContentPartPr/>
                      </w14:nvContentPartPr>
                      <w14:xfrm>
                        <a:off x="0" y="0"/>
                        <a:ext cx="103320" cy="113760"/>
                      </w14:xfrm>
                    </w14:contentPart>
                  </a:graphicData>
                </a:graphic>
              </wp:anchor>
            </w:drawing>
          </mc:Choice>
          <mc:Fallback>
            <w:pict>
              <v:shape w14:anchorId="2502BD19" id="Ink 25" o:spid="_x0000_s1026" type="#_x0000_t75" style="position:absolute;margin-left:19pt;margin-top:.9pt;width:9.15pt;height:9.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">
                <v:imagedata r:id="rId11" o:title=""/>
              </v:shape>
            </w:pict>
          </mc:Fallback>
        </mc:AlternateContent>
      </w:r>
      <w:r w:rsidR="00C30194" w:rsidRPr="00C30194">
        <w:rPr>
          <w:iCs/>
        </w:rPr>
        <w:t>New</w:t>
      </w:r>
      <w:r w:rsidR="00895ACF">
        <w:rPr>
          <w:iCs/>
        </w:rPr>
        <w:t xml:space="preserve">/ Initial </w:t>
      </w:r>
      <w:r w:rsidR="00C30194" w:rsidRPr="00C30194">
        <w:rPr>
          <w:iCs/>
        </w:rPr>
        <w:t xml:space="preserve">Psychotherapy </w:t>
      </w:r>
      <w:r w:rsidR="00C30194">
        <w:rPr>
          <w:iCs/>
        </w:rPr>
        <w:t>Intake</w:t>
      </w:r>
    </w:p>
    <w:p w14:paraId="7654D374" w14:textId="1D42F4B3" w:rsidR="00C30194" w:rsidRPr="00C30194" w:rsidRDefault="00C30194" w:rsidP="00C30194">
      <w:pPr>
        <w:pStyle w:val="BodyText"/>
        <w:numPr>
          <w:ilvl w:val="0"/>
          <w:numId w:val="1"/>
        </w:numPr>
        <w:spacing w:before="3"/>
        <w:rPr>
          <w:iCs/>
        </w:rPr>
      </w:pPr>
      <w:r w:rsidRPr="00C30194">
        <w:rPr>
          <w:iCs/>
        </w:rPr>
        <w:t>Patient Follow-up Medication</w:t>
      </w:r>
      <w:r w:rsidR="00895ACF">
        <w:rPr>
          <w:iCs/>
        </w:rPr>
        <w:t xml:space="preserve"> (based on minutes)</w:t>
      </w:r>
    </w:p>
    <w:p w14:paraId="73BE0F5A" w14:textId="03E7D203" w:rsidR="00C30194" w:rsidRPr="00C30194" w:rsidRDefault="00C30194" w:rsidP="00C30194">
      <w:pPr>
        <w:pStyle w:val="BodyText"/>
        <w:numPr>
          <w:ilvl w:val="0"/>
          <w:numId w:val="1"/>
        </w:numPr>
        <w:spacing w:before="3"/>
        <w:rPr>
          <w:iCs/>
        </w:rPr>
      </w:pPr>
      <w:r w:rsidRPr="00C30194">
        <w:rPr>
          <w:iCs/>
        </w:rPr>
        <w:t>Patient Follow-up Therapy</w:t>
      </w:r>
      <w:r w:rsidR="00895ACF">
        <w:rPr>
          <w:iCs/>
        </w:rPr>
        <w:t xml:space="preserve"> (based on minutes)</w:t>
      </w:r>
    </w:p>
    <w:p w14:paraId="08C91097" w14:textId="5D2E68E6" w:rsidR="00C30194" w:rsidRDefault="00C30194" w:rsidP="00C30194">
      <w:pPr>
        <w:pStyle w:val="BodyText"/>
        <w:numPr>
          <w:ilvl w:val="0"/>
          <w:numId w:val="1"/>
        </w:numPr>
        <w:spacing w:before="3"/>
        <w:rPr>
          <w:iCs/>
        </w:rPr>
      </w:pPr>
      <w:r w:rsidRPr="00C30194">
        <w:rPr>
          <w:iCs/>
        </w:rPr>
        <w:t>Add on Psychotherapy</w:t>
      </w:r>
      <w:r w:rsidR="00895ACF">
        <w:rPr>
          <w:iCs/>
        </w:rPr>
        <w:t xml:space="preserve"> (choose based on minutes, combined with E&amp;M code)</w:t>
      </w:r>
    </w:p>
    <w:p w14:paraId="2D5F781C" w14:textId="7CFB59A8" w:rsidR="00C30194" w:rsidRDefault="00C30194" w:rsidP="00C30194">
      <w:pPr>
        <w:pStyle w:val="BodyText"/>
        <w:numPr>
          <w:ilvl w:val="0"/>
          <w:numId w:val="1"/>
        </w:numPr>
        <w:spacing w:before="3"/>
        <w:rPr>
          <w:iCs/>
        </w:rPr>
      </w:pPr>
      <w:r>
        <w:rPr>
          <w:iCs/>
        </w:rPr>
        <w:t>Group Psychotherapy</w:t>
      </w:r>
    </w:p>
    <w:p w14:paraId="77124E1C" w14:textId="00FB0DD5" w:rsidR="00C30194" w:rsidRPr="00C30194" w:rsidRDefault="00C30194" w:rsidP="00C30194">
      <w:pPr>
        <w:pStyle w:val="BodyText"/>
        <w:numPr>
          <w:ilvl w:val="0"/>
          <w:numId w:val="1"/>
        </w:numPr>
        <w:spacing w:before="3"/>
        <w:rPr>
          <w:iCs/>
        </w:rPr>
      </w:pPr>
      <w:r>
        <w:rPr>
          <w:iCs/>
        </w:rPr>
        <w:t>Other (Define and Code</w:t>
      </w:r>
      <w:proofErr w:type="gramStart"/>
      <w:r>
        <w:rPr>
          <w:iCs/>
        </w:rPr>
        <w:t>):_</w:t>
      </w:r>
      <w:proofErr w:type="gramEnd"/>
      <w:r>
        <w:rPr>
          <w:iCs/>
        </w:rPr>
        <w:t>__________________________________________________</w:t>
      </w:r>
    </w:p>
    <w:p w14:paraId="600C5C70" w14:textId="51AB701A" w:rsidR="00C30194" w:rsidRDefault="00C30194" w:rsidP="00C30194">
      <w:pPr>
        <w:pStyle w:val="BodyText"/>
        <w:spacing w:before="3"/>
        <w:rPr>
          <w:rFonts w:ascii="Arial"/>
          <w:i/>
          <w:sz w:val="25"/>
        </w:rPr>
      </w:pPr>
    </w:p>
    <w:p w14:paraId="053F4CBB" w14:textId="56A34ED1" w:rsidR="00895ACF" w:rsidRDefault="00C30194" w:rsidP="00C30194">
      <w:pPr>
        <w:pStyle w:val="BodyText"/>
        <w:spacing w:before="3"/>
        <w:rPr>
          <w:iCs/>
        </w:rPr>
      </w:pPr>
      <w:r w:rsidRPr="00C30194">
        <w:rPr>
          <w:iCs/>
        </w:rPr>
        <w:t>Start Time:</w:t>
      </w:r>
      <w:r w:rsidR="00780191">
        <w:rPr>
          <w:iCs/>
        </w:rPr>
        <w:t xml:space="preserve"> 1050</w:t>
      </w:r>
      <w:r w:rsidRPr="00C30194">
        <w:rPr>
          <w:iCs/>
        </w:rPr>
        <w:t xml:space="preserve">       </w:t>
      </w:r>
      <w:r>
        <w:rPr>
          <w:iCs/>
        </w:rPr>
        <w:tab/>
      </w:r>
      <w:r w:rsidRPr="00C30194">
        <w:rPr>
          <w:iCs/>
        </w:rPr>
        <w:t>End</w:t>
      </w:r>
      <w:r w:rsidR="00780191">
        <w:rPr>
          <w:iCs/>
        </w:rPr>
        <w:t xml:space="preserve"> </w:t>
      </w:r>
      <w:r w:rsidRPr="00C30194">
        <w:rPr>
          <w:iCs/>
        </w:rPr>
        <w:t>Time:</w:t>
      </w:r>
      <w:r w:rsidR="004B6C0E">
        <w:rPr>
          <w:iCs/>
        </w:rPr>
        <w:t xml:space="preserve"> 1140</w:t>
      </w:r>
    </w:p>
    <w:p w14:paraId="10EA7D4E" w14:textId="0ED5CD90" w:rsidR="00895ACF" w:rsidRDefault="00895ACF" w:rsidP="00C30194">
      <w:pPr>
        <w:pStyle w:val="BodyText"/>
        <w:spacing w:before="3"/>
        <w:rPr>
          <w:iCs/>
        </w:rPr>
      </w:pPr>
    </w:p>
    <w:p w14:paraId="3B3BD7F1" w14:textId="6E3D4C7C" w:rsidR="00895ACF" w:rsidRDefault="00895ACF" w:rsidP="00C30194">
      <w:pPr>
        <w:pStyle w:val="BodyText"/>
        <w:spacing w:before="3"/>
        <w:rPr>
          <w:iCs/>
        </w:rPr>
      </w:pPr>
      <w:r>
        <w:rPr>
          <w:iCs/>
        </w:rPr>
        <w:t xml:space="preserve">Billing Codes: </w:t>
      </w:r>
      <w:r w:rsidR="00780191">
        <w:rPr>
          <w:iCs/>
        </w:rPr>
        <w:t>99215</w:t>
      </w:r>
    </w:p>
    <w:p w14:paraId="1A7D2D1A" w14:textId="4F37F751" w:rsidR="00C30194" w:rsidRDefault="00C30194" w:rsidP="00C30194">
      <w:pPr>
        <w:pStyle w:val="BodyText"/>
        <w:spacing w:before="3"/>
        <w:rPr>
          <w:iCs/>
        </w:rPr>
      </w:pPr>
    </w:p>
    <w:p w14:paraId="0284F63B" w14:textId="68B466F6" w:rsidR="00C30194" w:rsidRPr="008F4B26" w:rsidRDefault="008F4B26" w:rsidP="00C30194">
      <w:pPr>
        <w:pStyle w:val="Heading1"/>
        <w:spacing w:line="321" w:lineRule="exact"/>
        <w:rPr>
          <w:u w:val="none"/>
        </w:rPr>
      </w:pPr>
      <w:r w:rsidRPr="00FB5EE0">
        <w:rPr>
          <w:highlight w:val="yellow"/>
          <w:u w:val="none"/>
        </w:rPr>
        <w:t xml:space="preserve">Do not include any </w:t>
      </w:r>
      <w:r w:rsidR="00FB5EE0">
        <w:rPr>
          <w:i/>
          <w:iCs/>
          <w:highlight w:val="yellow"/>
          <w:u w:val="none"/>
        </w:rPr>
        <w:t xml:space="preserve">potentially </w:t>
      </w:r>
      <w:r w:rsidR="00FB5EE0" w:rsidRPr="00FB5EE0">
        <w:rPr>
          <w:i/>
          <w:iCs/>
          <w:highlight w:val="yellow"/>
          <w:u w:val="none"/>
        </w:rPr>
        <w:t>identifying</w:t>
      </w:r>
      <w:r w:rsidRPr="00FB5EE0">
        <w:rPr>
          <w:highlight w:val="yellow"/>
          <w:u w:val="none"/>
        </w:rPr>
        <w:t xml:space="preserve"> patient data</w:t>
      </w:r>
    </w:p>
    <w:p w14:paraId="70445FFC" w14:textId="77777777" w:rsidR="00C30194" w:rsidRDefault="00C30194" w:rsidP="00C30194">
      <w:pPr>
        <w:pStyle w:val="BodyText"/>
        <w:spacing w:before="3"/>
        <w:rPr>
          <w:sz w:val="29"/>
        </w:rPr>
      </w:pPr>
    </w:p>
    <w:p w14:paraId="0A233D50" w14:textId="77777777" w:rsidR="00C30194" w:rsidRDefault="00C30194" w:rsidP="00C30194">
      <w:pPr>
        <w:pStyle w:val="Heading1"/>
        <w:spacing w:line="320" w:lineRule="exact"/>
        <w:rPr>
          <w:u w:val="none"/>
        </w:rPr>
      </w:pPr>
      <w:r>
        <w:rPr>
          <w:u w:val="thick"/>
        </w:rPr>
        <w:t>(S)</w:t>
      </w:r>
      <w:proofErr w:type="spellStart"/>
      <w:r>
        <w:rPr>
          <w:u w:val="thick"/>
        </w:rPr>
        <w:t>ubjective</w:t>
      </w:r>
      <w:proofErr w:type="spellEnd"/>
      <w:r>
        <w:rPr>
          <w:u w:val="thick"/>
        </w:rPr>
        <w:t xml:space="preserve"> Data</w:t>
      </w:r>
    </w:p>
    <w:p w14:paraId="195D9B46" w14:textId="77777777" w:rsidR="00C30194" w:rsidRDefault="00C30194" w:rsidP="00C30194">
      <w:pPr>
        <w:pStyle w:val="BodyText"/>
        <w:spacing w:before="5"/>
      </w:pPr>
    </w:p>
    <w:p w14:paraId="10BAA129" w14:textId="5E425C34" w:rsidR="00C30194" w:rsidRPr="00895ACF" w:rsidRDefault="00C30194" w:rsidP="0032252A">
      <w:pPr>
        <w:pStyle w:val="Heading2"/>
        <w:rPr>
          <w:b w:val="0"/>
          <w:bCs w:val="0"/>
        </w:rPr>
      </w:pPr>
      <w:r w:rsidRPr="00895ACF">
        <w:rPr>
          <w:b w:val="0"/>
          <w:bCs w:val="0"/>
        </w:rPr>
        <w:t>CC:</w:t>
      </w:r>
      <w:r w:rsidR="00780191">
        <w:rPr>
          <w:b w:val="0"/>
          <w:bCs w:val="0"/>
        </w:rPr>
        <w:t xml:space="preserve"> Pt presents for an initial visit for a concern for ADHD</w:t>
      </w:r>
    </w:p>
    <w:p w14:paraId="62C55DE9" w14:textId="1364DF84" w:rsidR="00C30194" w:rsidRPr="00895ACF" w:rsidRDefault="00C30194" w:rsidP="00C30194">
      <w:pPr>
        <w:ind w:left="100"/>
      </w:pPr>
      <w:r w:rsidRPr="00895ACF">
        <w:t>HPI:</w:t>
      </w:r>
    </w:p>
    <w:p w14:paraId="5DC08BF9" w14:textId="4F523083" w:rsidR="00C30194" w:rsidRPr="00895ACF" w:rsidRDefault="00C30194" w:rsidP="00C30194">
      <w:pPr>
        <w:ind w:left="720"/>
      </w:pPr>
      <w:r w:rsidRPr="00C30194">
        <w:t xml:space="preserve">Onset: </w:t>
      </w:r>
      <w:r w:rsidR="00780191">
        <w:t>has been going on for years, but worse in the last year</w:t>
      </w:r>
    </w:p>
    <w:p w14:paraId="6A86EA2B" w14:textId="56E78C56" w:rsidR="00C30194" w:rsidRPr="00895ACF" w:rsidRDefault="00C30194" w:rsidP="00C30194">
      <w:pPr>
        <w:ind w:left="720"/>
      </w:pPr>
      <w:r w:rsidRPr="00C30194">
        <w:t xml:space="preserve">Location: </w:t>
      </w:r>
      <w:r w:rsidR="00780191">
        <w:t>home</w:t>
      </w:r>
    </w:p>
    <w:p w14:paraId="28DA7584" w14:textId="5AA3533D" w:rsidR="00C30194" w:rsidRPr="00895ACF" w:rsidRDefault="00C30194" w:rsidP="00C30194">
      <w:pPr>
        <w:ind w:left="720"/>
      </w:pPr>
      <w:r w:rsidRPr="00C30194">
        <w:t xml:space="preserve">Duration: </w:t>
      </w:r>
      <w:r w:rsidR="00804D4A">
        <w:t>unknown</w:t>
      </w:r>
    </w:p>
    <w:p w14:paraId="71DBB98F" w14:textId="28C20B9E" w:rsidR="00C30194" w:rsidRPr="00895ACF" w:rsidRDefault="00C30194" w:rsidP="00C30194">
      <w:pPr>
        <w:ind w:left="720"/>
      </w:pPr>
      <w:r w:rsidRPr="00C30194">
        <w:t xml:space="preserve">Character: </w:t>
      </w:r>
      <w:r w:rsidR="00780191">
        <w:t xml:space="preserve">scattered thoughts, verbal processing, lack of follow-through, </w:t>
      </w:r>
      <w:proofErr w:type="gramStart"/>
      <w:r w:rsidR="00780191">
        <w:t>forgetfulness</w:t>
      </w:r>
      <w:r w:rsidR="00F222BD">
        <w:t>,  procrastination</w:t>
      </w:r>
      <w:proofErr w:type="gramEnd"/>
      <w:r w:rsidR="00F222BD">
        <w:t>, some anxiety</w:t>
      </w:r>
      <w:r w:rsidR="00761254">
        <w:t>, some restlessness</w:t>
      </w:r>
    </w:p>
    <w:p w14:paraId="3341CC1C" w14:textId="6694ADCC" w:rsidR="00C30194" w:rsidRPr="00895ACF" w:rsidRDefault="00C30194" w:rsidP="00C30194">
      <w:pPr>
        <w:ind w:left="720"/>
      </w:pPr>
      <w:r w:rsidRPr="00C30194">
        <w:t xml:space="preserve">Aggravating/Associated: </w:t>
      </w:r>
      <w:r w:rsidR="00780191">
        <w:t>stressors (work, life, etc.)</w:t>
      </w:r>
    </w:p>
    <w:p w14:paraId="7E93A986" w14:textId="58E3B038" w:rsidR="00C30194" w:rsidRPr="00895ACF" w:rsidRDefault="00C30194" w:rsidP="00C30194">
      <w:pPr>
        <w:ind w:left="720"/>
      </w:pPr>
      <w:r w:rsidRPr="00C30194">
        <w:t xml:space="preserve">Relieving: </w:t>
      </w:r>
      <w:r w:rsidR="00804D4A">
        <w:t>playing sports, hiking</w:t>
      </w:r>
    </w:p>
    <w:p w14:paraId="5DA010AC" w14:textId="5117DA27" w:rsidR="00C30194" w:rsidRPr="00895ACF" w:rsidRDefault="00C30194" w:rsidP="00C30194">
      <w:pPr>
        <w:ind w:left="720"/>
      </w:pPr>
      <w:r w:rsidRPr="00C30194">
        <w:t xml:space="preserve">Temporal: </w:t>
      </w:r>
      <w:r w:rsidR="00BF2E66">
        <w:t>worse with life stressors</w:t>
      </w:r>
    </w:p>
    <w:p w14:paraId="3B07DF00" w14:textId="067B4F96" w:rsidR="00C30194" w:rsidRPr="00895ACF" w:rsidRDefault="00C30194" w:rsidP="0032252A">
      <w:pPr>
        <w:ind w:left="720"/>
      </w:pPr>
      <w:r w:rsidRPr="00C30194">
        <w:t>Severity:</w:t>
      </w:r>
      <w:r w:rsidR="00780191">
        <w:t xml:space="preserve"> mild</w:t>
      </w:r>
    </w:p>
    <w:p w14:paraId="3802D592" w14:textId="565233E9" w:rsidR="00C30194" w:rsidRPr="00895ACF" w:rsidRDefault="00C30194" w:rsidP="00C30194">
      <w:pPr>
        <w:spacing w:before="1"/>
        <w:ind w:left="100"/>
      </w:pPr>
      <w:r w:rsidRPr="00895ACF">
        <w:t>Past Medical History:</w:t>
      </w:r>
      <w:r w:rsidR="00F222BD">
        <w:t xml:space="preserve"> </w:t>
      </w:r>
      <w:r w:rsidR="008C1CEA">
        <w:t>wisdom teeth removal</w:t>
      </w:r>
    </w:p>
    <w:p w14:paraId="5FC82252" w14:textId="3150CEFF" w:rsidR="00C30194" w:rsidRPr="00895ACF" w:rsidRDefault="00C30194" w:rsidP="00C30194">
      <w:pPr>
        <w:ind w:left="100"/>
      </w:pPr>
      <w:r w:rsidRPr="00895ACF">
        <w:t>Psychiatric History:</w:t>
      </w:r>
      <w:r w:rsidR="00780191">
        <w:t xml:space="preserve"> </w:t>
      </w:r>
    </w:p>
    <w:p w14:paraId="1BD98D4A" w14:textId="7A9FBBFD" w:rsidR="00C30194" w:rsidRPr="00895ACF" w:rsidRDefault="00C30194" w:rsidP="00C30194">
      <w:pPr>
        <w:ind w:left="100"/>
      </w:pPr>
      <w:r w:rsidRPr="00895ACF">
        <w:tab/>
        <w:t>Inpatient:</w:t>
      </w:r>
      <w:r w:rsidR="00780191">
        <w:t xml:space="preserve"> none</w:t>
      </w:r>
    </w:p>
    <w:p w14:paraId="040E2023" w14:textId="67D1B7E7" w:rsidR="00C30194" w:rsidRPr="00895ACF" w:rsidRDefault="00C30194" w:rsidP="00C30194">
      <w:pPr>
        <w:ind w:left="100"/>
      </w:pPr>
      <w:r w:rsidRPr="00895ACF">
        <w:lastRenderedPageBreak/>
        <w:tab/>
        <w:t>Therapy:</w:t>
      </w:r>
      <w:r w:rsidR="00F222BD">
        <w:t xml:space="preserve"> currently in outpatient psychotherapy</w:t>
      </w:r>
    </w:p>
    <w:p w14:paraId="2CF3806F" w14:textId="391A4B73" w:rsidR="00C30194" w:rsidRPr="00895ACF" w:rsidRDefault="00C30194" w:rsidP="00C30194">
      <w:pPr>
        <w:ind w:left="100"/>
      </w:pPr>
      <w:r w:rsidRPr="00895ACF">
        <w:tab/>
        <w:t>Past Psych Diagnoses:</w:t>
      </w:r>
      <w:r w:rsidR="00780191">
        <w:t xml:space="preserve"> none</w:t>
      </w:r>
    </w:p>
    <w:p w14:paraId="1492F220" w14:textId="36D6971C" w:rsidR="00C30194" w:rsidRPr="00895ACF" w:rsidRDefault="00C30194" w:rsidP="00C30194">
      <w:pPr>
        <w:ind w:left="100"/>
      </w:pPr>
      <w:r w:rsidRPr="00895ACF">
        <w:tab/>
        <w:t>Past Medication Trials:</w:t>
      </w:r>
      <w:r w:rsidR="00780191">
        <w:t xml:space="preserve"> </w:t>
      </w:r>
      <w:r w:rsidR="008C1CEA">
        <w:t xml:space="preserve">Wellbutrin- pt states, “I didn’t notice a big difference.” </w:t>
      </w:r>
    </w:p>
    <w:p w14:paraId="645F7A42" w14:textId="546F21FD" w:rsidR="00C30194" w:rsidRPr="00895ACF" w:rsidRDefault="00C30194" w:rsidP="00C30194">
      <w:pPr>
        <w:ind w:left="100"/>
      </w:pPr>
      <w:r w:rsidRPr="00895ACF">
        <w:t>Developmental History:</w:t>
      </w:r>
    </w:p>
    <w:p w14:paraId="6B1D4117" w14:textId="77777777" w:rsidR="00896354" w:rsidRPr="00895ACF" w:rsidRDefault="00896354" w:rsidP="00896354">
      <w:pPr>
        <w:pStyle w:val="Default"/>
        <w:spacing w:line="276" w:lineRule="auto"/>
        <w:contextualSpacing/>
        <w:rPr>
          <w:rFonts w:ascii="Times New Roman" w:hAnsi="Times New Roman" w:cs="Times New Roman"/>
        </w:rPr>
      </w:pPr>
      <w:r w:rsidRPr="00895ACF">
        <w:tab/>
      </w:r>
      <w:r w:rsidRPr="00895ACF">
        <w:rPr>
          <w:rFonts w:ascii="Times New Roman" w:hAnsi="Times New Roman" w:cs="Times New Roman"/>
        </w:rPr>
        <w:t>Developmental delays? Unknown</w:t>
      </w:r>
    </w:p>
    <w:p w14:paraId="5C56F4F5" w14:textId="77777777" w:rsidR="0089635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How were they managed? N/A (pronounced not applicable)</w:t>
      </w:r>
    </w:p>
    <w:p w14:paraId="26B8FD40" w14:textId="048902A0" w:rsidR="00C3019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What therapies were used, and did they help? N/A</w:t>
      </w:r>
    </w:p>
    <w:p w14:paraId="7330B41F" w14:textId="11255428" w:rsidR="008C1CEA" w:rsidRPr="00895ACF" w:rsidRDefault="00C30194" w:rsidP="008C1CEA">
      <w:pPr>
        <w:ind w:left="100"/>
      </w:pPr>
      <w:r w:rsidRPr="00895ACF">
        <w:t xml:space="preserve">Medications: </w:t>
      </w:r>
      <w:r w:rsidR="008C1CEA">
        <w:t xml:space="preserve">no prescription medications or supplements </w:t>
      </w:r>
    </w:p>
    <w:p w14:paraId="06F3E6B8" w14:textId="3CF1C816" w:rsidR="000A65B1" w:rsidRPr="00895ACF" w:rsidRDefault="00C30194" w:rsidP="0032252A">
      <w:pPr>
        <w:pStyle w:val="Heading2"/>
        <w:spacing w:before="5"/>
        <w:rPr>
          <w:b w:val="0"/>
          <w:bCs w:val="0"/>
        </w:rPr>
      </w:pPr>
      <w:r w:rsidRPr="00895ACF">
        <w:rPr>
          <w:b w:val="0"/>
          <w:bCs w:val="0"/>
        </w:rPr>
        <w:t>Allergies &amp; Reactions:</w:t>
      </w:r>
      <w:r w:rsidR="00804D4A">
        <w:rPr>
          <w:b w:val="0"/>
          <w:bCs w:val="0"/>
        </w:rPr>
        <w:t xml:space="preserve"> NKA</w:t>
      </w:r>
    </w:p>
    <w:p w14:paraId="0B6D2C18" w14:textId="09F43083" w:rsidR="00896354" w:rsidRPr="00895ACF" w:rsidRDefault="000A65B1" w:rsidP="00C30194">
      <w:pPr>
        <w:pStyle w:val="Heading2"/>
        <w:spacing w:before="5"/>
        <w:rPr>
          <w:b w:val="0"/>
          <w:bCs w:val="0"/>
        </w:rPr>
      </w:pPr>
      <w:r w:rsidRPr="00895ACF">
        <w:rPr>
          <w:b w:val="0"/>
          <w:bCs w:val="0"/>
        </w:rPr>
        <w:t xml:space="preserve">Preventative </w:t>
      </w:r>
      <w:r w:rsidR="00896354" w:rsidRPr="00895ACF">
        <w:rPr>
          <w:b w:val="0"/>
          <w:bCs w:val="0"/>
        </w:rPr>
        <w:t>Care</w:t>
      </w:r>
      <w:r w:rsidR="00780191">
        <w:rPr>
          <w:b w:val="0"/>
          <w:bCs w:val="0"/>
        </w:rPr>
        <w:t xml:space="preserve">: </w:t>
      </w:r>
      <w:r w:rsidR="00F222BD">
        <w:rPr>
          <w:b w:val="0"/>
          <w:bCs w:val="0"/>
        </w:rPr>
        <w:t>unknown</w:t>
      </w:r>
    </w:p>
    <w:p w14:paraId="15FEE861" w14:textId="2DB56F37" w:rsidR="00896354" w:rsidRPr="00895ACF" w:rsidRDefault="000A65B1" w:rsidP="0032252A">
      <w:pPr>
        <w:pStyle w:val="Heading2"/>
        <w:spacing w:before="5"/>
        <w:rPr>
          <w:b w:val="0"/>
          <w:bCs w:val="0"/>
        </w:rPr>
      </w:pPr>
      <w:r w:rsidRPr="00895ACF">
        <w:rPr>
          <w:b w:val="0"/>
          <w:bCs w:val="0"/>
        </w:rPr>
        <w:t>Immunizations</w:t>
      </w:r>
      <w:r w:rsidR="00896354" w:rsidRPr="00895ACF">
        <w:rPr>
          <w:b w:val="0"/>
          <w:bCs w:val="0"/>
        </w:rPr>
        <w:t xml:space="preserve"> &amp; Travel</w:t>
      </w:r>
      <w:r w:rsidRPr="00895ACF">
        <w:rPr>
          <w:b w:val="0"/>
          <w:bCs w:val="0"/>
        </w:rPr>
        <w:t>:</w:t>
      </w:r>
      <w:r w:rsidR="00F222BD">
        <w:rPr>
          <w:b w:val="0"/>
          <w:bCs w:val="0"/>
        </w:rPr>
        <w:t xml:space="preserve"> unknown</w:t>
      </w:r>
    </w:p>
    <w:p w14:paraId="1B120910" w14:textId="2C1F0F6D" w:rsidR="00896354" w:rsidRPr="00895ACF" w:rsidRDefault="00896354" w:rsidP="0032252A">
      <w:pPr>
        <w:pStyle w:val="Heading2"/>
        <w:spacing w:before="5"/>
        <w:rPr>
          <w:b w:val="0"/>
          <w:bCs w:val="0"/>
        </w:rPr>
      </w:pPr>
      <w:r w:rsidRPr="00895ACF">
        <w:rPr>
          <w:b w:val="0"/>
          <w:bCs w:val="0"/>
        </w:rPr>
        <w:t>Family History:</w:t>
      </w:r>
      <w:r w:rsidR="00F222BD">
        <w:rPr>
          <w:b w:val="0"/>
          <w:bCs w:val="0"/>
        </w:rPr>
        <w:t xml:space="preserve"> Alzheimer's</w:t>
      </w:r>
      <w:r w:rsidR="008C1CEA">
        <w:rPr>
          <w:b w:val="0"/>
          <w:bCs w:val="0"/>
        </w:rPr>
        <w:t xml:space="preserve"> (family member unknown), father has depression</w:t>
      </w:r>
      <w:r w:rsidR="00804D4A">
        <w:rPr>
          <w:b w:val="0"/>
          <w:bCs w:val="0"/>
        </w:rPr>
        <w:t xml:space="preserve">, </w:t>
      </w:r>
      <w:r w:rsidR="008C1CEA">
        <w:rPr>
          <w:b w:val="0"/>
          <w:bCs w:val="0"/>
        </w:rPr>
        <w:t>alcoholism</w:t>
      </w:r>
      <w:r w:rsidR="00804D4A">
        <w:rPr>
          <w:b w:val="0"/>
          <w:bCs w:val="0"/>
        </w:rPr>
        <w:t xml:space="preserve"> type 2 diabetes; </w:t>
      </w:r>
      <w:r w:rsidR="008C1CEA">
        <w:rPr>
          <w:b w:val="0"/>
          <w:bCs w:val="0"/>
        </w:rPr>
        <w:t>paternal grandfather had alcoholism</w:t>
      </w:r>
      <w:r w:rsidR="00804D4A">
        <w:rPr>
          <w:b w:val="0"/>
          <w:bCs w:val="0"/>
        </w:rPr>
        <w:t xml:space="preserve">; </w:t>
      </w:r>
      <w:r w:rsidR="008C1CEA">
        <w:rPr>
          <w:b w:val="0"/>
          <w:bCs w:val="0"/>
        </w:rPr>
        <w:t>paternal grandmother had depression</w:t>
      </w:r>
    </w:p>
    <w:p w14:paraId="5FFB9168" w14:textId="47D0E196" w:rsidR="00896354" w:rsidRPr="00895ACF" w:rsidRDefault="00896354" w:rsidP="0032252A">
      <w:pPr>
        <w:ind w:left="100"/>
      </w:pPr>
      <w:r w:rsidRPr="00895ACF">
        <w:t>Social History:</w:t>
      </w:r>
      <w:r w:rsidR="00F222BD">
        <w:t xml:space="preserve"> Has a wife and 3 children; no tobacco use, no alcohol use</w:t>
      </w:r>
      <w:r w:rsidR="008C1CEA">
        <w:t>, no illicit drug use</w:t>
      </w:r>
    </w:p>
    <w:p w14:paraId="77C45B48" w14:textId="1019B295" w:rsidR="00896354" w:rsidRPr="00895ACF" w:rsidRDefault="00896354" w:rsidP="00896354">
      <w:pPr>
        <w:ind w:left="100"/>
      </w:pPr>
      <w:r w:rsidRPr="00895ACF">
        <w:t>Trauma History</w:t>
      </w:r>
      <w:r w:rsidR="00F222BD">
        <w:t xml:space="preserve">: </w:t>
      </w:r>
      <w:r w:rsidR="008C1CEA">
        <w:t>witnessed father being verbally abusive to mother</w:t>
      </w:r>
    </w:p>
    <w:p w14:paraId="280533A7" w14:textId="77777777" w:rsidR="00C30194" w:rsidRDefault="00C30194" w:rsidP="00C30194">
      <w:pPr>
        <w:pStyle w:val="BodyText"/>
        <w:spacing w:before="1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2F3E45E3" w:rsidR="00C30194" w:rsidRPr="00C30194" w:rsidRDefault="00C30194" w:rsidP="00C30194">
      <w:r w:rsidRPr="00C30194">
        <w:t xml:space="preserve">General Constitutional: </w:t>
      </w:r>
      <w:r w:rsidR="00BF2E66">
        <w:t>no fever, chills, weight loss</w:t>
      </w:r>
    </w:p>
    <w:p w14:paraId="077BBF1F" w14:textId="7779D6EC" w:rsidR="00C30194" w:rsidRPr="00C30194" w:rsidRDefault="00C30194" w:rsidP="00C30194">
      <w:r w:rsidRPr="00C30194">
        <w:t xml:space="preserve">Skin, Hair &amp; Nails: </w:t>
      </w:r>
      <w:r w:rsidR="00BF2E66">
        <w:t>none expressed</w:t>
      </w:r>
    </w:p>
    <w:p w14:paraId="4366D42A" w14:textId="5191F1CC" w:rsidR="00C30194" w:rsidRPr="00C30194" w:rsidRDefault="00C30194" w:rsidP="00C30194">
      <w:r w:rsidRPr="00C30194">
        <w:t>Head &amp; Neck:</w:t>
      </w:r>
      <w:r w:rsidR="00BF2E66">
        <w:t xml:space="preserve"> none expressed</w:t>
      </w:r>
      <w:r w:rsidRPr="00C30194">
        <w:br/>
        <w:t xml:space="preserve">Eyes, Ears &amp; Nose: </w:t>
      </w:r>
      <w:r w:rsidR="00BF2E66">
        <w:t>none expressed</w:t>
      </w:r>
    </w:p>
    <w:p w14:paraId="4B560F28" w14:textId="2D98F749" w:rsidR="00C30194" w:rsidRPr="00C30194" w:rsidRDefault="00C30194" w:rsidP="00C30194">
      <w:r w:rsidRPr="00C30194">
        <w:t xml:space="preserve">Throat &amp; Mouth: </w:t>
      </w:r>
      <w:r w:rsidR="00BF2E66">
        <w:t>none expressed</w:t>
      </w:r>
    </w:p>
    <w:p w14:paraId="20968B6F" w14:textId="00982194" w:rsidR="00C30194" w:rsidRPr="00C30194" w:rsidRDefault="00C30194" w:rsidP="00C30194">
      <w:r w:rsidRPr="00C30194">
        <w:t>Lymphatic:</w:t>
      </w:r>
      <w:r w:rsidR="00BF2E66">
        <w:t xml:space="preserve"> none expressed</w:t>
      </w:r>
      <w:r w:rsidRPr="00C30194">
        <w:br/>
        <w:t xml:space="preserve">Chest and Lungs: </w:t>
      </w:r>
      <w:r w:rsidR="00BF2E66">
        <w:t>none expressed</w:t>
      </w:r>
    </w:p>
    <w:p w14:paraId="3EFBB161" w14:textId="27B4C724" w:rsidR="00C30194" w:rsidRPr="00C30194" w:rsidRDefault="00C30194" w:rsidP="00C30194">
      <w:r w:rsidRPr="00C30194">
        <w:t>Breasts:</w:t>
      </w:r>
      <w:r w:rsidR="00BF2E66">
        <w:t xml:space="preserve"> N/A</w:t>
      </w:r>
      <w:r w:rsidRPr="00C30194">
        <w:br/>
        <w:t xml:space="preserve">Heart &amp; Blood Vessels: </w:t>
      </w:r>
      <w:r w:rsidR="00BF2E66">
        <w:t>none expressed</w:t>
      </w:r>
    </w:p>
    <w:p w14:paraId="571FB689" w14:textId="42A5A67C" w:rsidR="00C30194" w:rsidRPr="00C30194" w:rsidRDefault="00C30194" w:rsidP="00C30194">
      <w:r w:rsidRPr="00C30194">
        <w:t xml:space="preserve">Peripheral Vascular: </w:t>
      </w:r>
      <w:r w:rsidR="00BF2E66">
        <w:t>none expressed</w:t>
      </w:r>
    </w:p>
    <w:p w14:paraId="6653C184" w14:textId="77E687AD" w:rsidR="00BF2E66" w:rsidRDefault="00C30194" w:rsidP="00C30194">
      <w:r w:rsidRPr="00C30194">
        <w:t xml:space="preserve">Hematologic: </w:t>
      </w:r>
      <w:r w:rsidR="00BF2E66">
        <w:t>none expressed</w:t>
      </w:r>
    </w:p>
    <w:p w14:paraId="0583FA22" w14:textId="790A89F4" w:rsidR="00C30194" w:rsidRPr="00C30194" w:rsidRDefault="00C30194" w:rsidP="00C30194">
      <w:r w:rsidRPr="00C30194">
        <w:t>Gastrointestinal:</w:t>
      </w:r>
      <w:r w:rsidR="00BF2E66">
        <w:t xml:space="preserve"> none expressed</w:t>
      </w:r>
      <w:r w:rsidRPr="00C30194">
        <w:br/>
      </w:r>
      <w:r w:rsidR="00896354">
        <w:t>Nutrition/</w:t>
      </w:r>
      <w:r w:rsidRPr="00C30194">
        <w:t>Diet:</w:t>
      </w:r>
      <w:r w:rsidR="00BF2E66">
        <w:t xml:space="preserve"> normal diet, reports drinking Dr. Pepper zero frequently</w:t>
      </w:r>
      <w:r w:rsidRPr="00C30194">
        <w:br/>
        <w:t>Endocrine:</w:t>
      </w:r>
      <w:r w:rsidR="00BF2E66">
        <w:t xml:space="preserve"> none expressed</w:t>
      </w:r>
      <w:r w:rsidRPr="00C30194">
        <w:br/>
        <w:t xml:space="preserve">Gender Related: </w:t>
      </w:r>
      <w:r w:rsidR="00BF2E66">
        <w:t>none expressed</w:t>
      </w:r>
    </w:p>
    <w:p w14:paraId="5EC2E204" w14:textId="78D76109" w:rsidR="00C30194" w:rsidRPr="00C30194" w:rsidRDefault="00C30194" w:rsidP="00896354">
      <w:pPr>
        <w:ind w:firstLine="720"/>
      </w:pPr>
      <w:r w:rsidRPr="00C30194">
        <w:t>Pregnancy</w:t>
      </w:r>
      <w:r w:rsidR="00896354">
        <w:t>/Birth Control</w:t>
      </w:r>
      <w:r w:rsidRPr="00C30194">
        <w:t xml:space="preserve">: </w:t>
      </w:r>
      <w:r w:rsidR="00BF2E66">
        <w:t>N/A</w:t>
      </w:r>
    </w:p>
    <w:p w14:paraId="53774D17" w14:textId="5CFA7B07" w:rsidR="00C30194" w:rsidRPr="00C30194" w:rsidRDefault="00C30194" w:rsidP="00C30194">
      <w:r w:rsidRPr="00C30194">
        <w:t xml:space="preserve">Genitourinary: </w:t>
      </w:r>
      <w:r w:rsidR="00BF2E66">
        <w:t>none expressed</w:t>
      </w:r>
    </w:p>
    <w:p w14:paraId="6C75CDB1" w14:textId="2C4F1486" w:rsidR="00C30194" w:rsidRPr="00C30194" w:rsidRDefault="00C30194" w:rsidP="00C30194">
      <w:r w:rsidRPr="00C30194">
        <w:t xml:space="preserve">Musculoskeletal: </w:t>
      </w:r>
      <w:r w:rsidR="00BF2E66">
        <w:t>none expressed</w:t>
      </w:r>
    </w:p>
    <w:p w14:paraId="3BC1F3C9" w14:textId="614D20B3" w:rsidR="00C30194" w:rsidRDefault="00C30194" w:rsidP="00C30194">
      <w:r w:rsidRPr="00C30194">
        <w:t>Neurologic:</w:t>
      </w:r>
      <w:r w:rsidR="00BF2E66">
        <w:t xml:space="preserve"> none expressed</w:t>
      </w:r>
      <w:r w:rsidRPr="00C30194">
        <w:br/>
        <w:t xml:space="preserve">Mental Health: </w:t>
      </w:r>
      <w:r>
        <w:t>(see PROS below)</w:t>
      </w:r>
    </w:p>
    <w:p w14:paraId="0D326548" w14:textId="616444BD" w:rsidR="00C30194" w:rsidRDefault="00C30194" w:rsidP="00C30194"/>
    <w:p w14:paraId="5EADDF5D" w14:textId="778BA24D" w:rsidR="00C30194" w:rsidRPr="001E69AB" w:rsidRDefault="00C30194" w:rsidP="00C30194">
      <w:pPr>
        <w:rPr>
          <w:b/>
          <w:bCs/>
          <w:sz w:val="28"/>
          <w:szCs w:val="28"/>
          <w:u w:val="single"/>
        </w:rPr>
      </w:pPr>
      <w:r w:rsidRPr="001E69AB">
        <w:rPr>
          <w:b/>
          <w:bCs/>
          <w:sz w:val="28"/>
          <w:szCs w:val="28"/>
          <w:u w:val="single"/>
        </w:rPr>
        <w:t>Psychiatric Review of Systems (PROS)</w:t>
      </w:r>
    </w:p>
    <w:p w14:paraId="1182E705" w14:textId="206E9B84" w:rsidR="00C30194" w:rsidRDefault="00C30194" w:rsidP="00C30194">
      <w:r w:rsidRPr="00C30194">
        <w:t xml:space="preserve">General Constitutional: </w:t>
      </w:r>
      <w:r w:rsidR="004B6C0E">
        <w:t>Pt is calm and cooperative throughout interview, highly self-aware</w:t>
      </w:r>
    </w:p>
    <w:p w14:paraId="6BE46878" w14:textId="7C635415" w:rsidR="00896354" w:rsidRPr="0032252A" w:rsidRDefault="00896354" w:rsidP="0032252A">
      <w:pPr>
        <w:pStyle w:val="NormalWeb"/>
        <w:spacing w:before="0" w:beforeAutospacing="0" w:after="0" w:afterAutospacing="0"/>
        <w:contextualSpacing/>
      </w:pPr>
      <w:r w:rsidRPr="0032252A">
        <w:t xml:space="preserve">Mood: </w:t>
      </w:r>
      <w:r w:rsidR="00F222BD">
        <w:t>denies depression, hopelessness</w:t>
      </w:r>
      <w:r w:rsidR="00804D4A">
        <w:t>; very mild anxiety</w:t>
      </w:r>
    </w:p>
    <w:p w14:paraId="7B091AAB" w14:textId="50709566" w:rsidR="00896354" w:rsidRPr="0032252A" w:rsidRDefault="00896354" w:rsidP="0032252A">
      <w:pPr>
        <w:pStyle w:val="NormalWeb"/>
        <w:spacing w:before="0" w:beforeAutospacing="0" w:after="0" w:afterAutospacing="0"/>
        <w:contextualSpacing/>
      </w:pPr>
      <w:r w:rsidRPr="0032252A">
        <w:t xml:space="preserve">Sleep: </w:t>
      </w:r>
      <w:r w:rsidR="00F222BD">
        <w:t>pt feels like he sleeps well at night, no issues with falling or staying asleep</w:t>
      </w:r>
    </w:p>
    <w:p w14:paraId="69E5C698" w14:textId="648BF8E5" w:rsidR="00896354" w:rsidRPr="0032252A" w:rsidRDefault="00896354" w:rsidP="0032252A">
      <w:pPr>
        <w:pStyle w:val="NormalWeb"/>
        <w:spacing w:before="0" w:beforeAutospacing="0" w:after="0" w:afterAutospacing="0"/>
        <w:contextualSpacing/>
      </w:pPr>
      <w:r w:rsidRPr="0032252A">
        <w:t>Feelings</w:t>
      </w:r>
      <w:r w:rsidR="0032252A" w:rsidRPr="0032252A">
        <w:t>:</w:t>
      </w:r>
      <w:r w:rsidR="00804D4A">
        <w:t xml:space="preserve"> pt denies feeling depressed</w:t>
      </w:r>
      <w:r w:rsidR="00BF2E66">
        <w:t>, expresses some mild anxiety (3 on a 0-10 scale)</w:t>
      </w:r>
    </w:p>
    <w:p w14:paraId="44C79540" w14:textId="4540F477" w:rsidR="00896354" w:rsidRPr="0032252A" w:rsidRDefault="00896354" w:rsidP="0032252A">
      <w:pPr>
        <w:pStyle w:val="NormalWeb"/>
        <w:spacing w:before="0" w:beforeAutospacing="0" w:after="0" w:afterAutospacing="0"/>
        <w:contextualSpacing/>
      </w:pPr>
      <w:r w:rsidRPr="0032252A">
        <w:t xml:space="preserve">Interests: </w:t>
      </w:r>
      <w:r w:rsidR="00780191">
        <w:t xml:space="preserve">involved at church and </w:t>
      </w:r>
      <w:r w:rsidR="00F222BD">
        <w:t xml:space="preserve">in </w:t>
      </w:r>
      <w:r w:rsidR="00780191">
        <w:t>church committees</w:t>
      </w:r>
      <w:r w:rsidR="00F222BD">
        <w:t>, watching TV</w:t>
      </w:r>
      <w:r w:rsidR="00804D4A">
        <w:t xml:space="preserve">, </w:t>
      </w:r>
      <w:proofErr w:type="gramStart"/>
      <w:r w:rsidR="00804D4A">
        <w:t>plays</w:t>
      </w:r>
      <w:proofErr w:type="gramEnd"/>
      <w:r w:rsidR="00804D4A">
        <w:t xml:space="preserve"> pickle ball and frisbee golf </w:t>
      </w:r>
    </w:p>
    <w:p w14:paraId="4998C636" w14:textId="2139A831" w:rsidR="00896354" w:rsidRPr="0032252A" w:rsidRDefault="00896354" w:rsidP="0032252A">
      <w:pPr>
        <w:pStyle w:val="NormalWeb"/>
        <w:spacing w:before="0" w:beforeAutospacing="0" w:after="0" w:afterAutospacing="0"/>
        <w:contextualSpacing/>
      </w:pPr>
      <w:r w:rsidRPr="0032252A">
        <w:t xml:space="preserve">Energy: </w:t>
      </w:r>
      <w:r w:rsidR="00F222BD">
        <w:t>does not express any issues with fatigue or lack of energy or hyperactivity</w:t>
      </w:r>
    </w:p>
    <w:p w14:paraId="5B117821" w14:textId="734D1BCD" w:rsidR="00896354" w:rsidRPr="0032252A" w:rsidRDefault="00896354" w:rsidP="0032252A">
      <w:pPr>
        <w:pStyle w:val="NormalWeb"/>
        <w:spacing w:before="0" w:beforeAutospacing="0" w:after="0" w:afterAutospacing="0"/>
        <w:contextualSpacing/>
      </w:pPr>
      <w:r w:rsidRPr="0032252A">
        <w:lastRenderedPageBreak/>
        <w:t xml:space="preserve">Concentration: </w:t>
      </w:r>
      <w:r w:rsidR="00780191">
        <w:t>no problems with concentration expressed</w:t>
      </w:r>
    </w:p>
    <w:p w14:paraId="750B9F9B" w14:textId="3878D2C8" w:rsidR="00896354" w:rsidRPr="0032252A" w:rsidRDefault="00896354" w:rsidP="0032252A">
      <w:pPr>
        <w:pStyle w:val="NormalWeb"/>
        <w:spacing w:before="0" w:beforeAutospacing="0" w:after="0" w:afterAutospacing="0"/>
        <w:contextualSpacing/>
      </w:pPr>
      <w:r w:rsidRPr="0032252A">
        <w:t xml:space="preserve">Appetite: </w:t>
      </w:r>
      <w:r w:rsidR="00780191">
        <w:t>no appetite problems expressed</w:t>
      </w:r>
      <w:r w:rsidRPr="0032252A">
        <w:br/>
        <w:t xml:space="preserve">Self-Harm/Suicide Risk: </w:t>
      </w:r>
      <w:r w:rsidR="00780191">
        <w:t>denies</w:t>
      </w:r>
    </w:p>
    <w:p w14:paraId="71A230C4" w14:textId="0898FFEE" w:rsidR="00896354" w:rsidRPr="0032252A" w:rsidRDefault="00896354" w:rsidP="0032252A">
      <w:pPr>
        <w:pStyle w:val="NormalWeb"/>
        <w:spacing w:before="0" w:beforeAutospacing="0" w:after="0" w:afterAutospacing="0"/>
        <w:contextualSpacing/>
      </w:pPr>
      <w:r w:rsidRPr="0032252A">
        <w:t xml:space="preserve">Homicidal Thoughts: </w:t>
      </w:r>
      <w:proofErr w:type="gramStart"/>
      <w:r w:rsidR="00780191">
        <w:t>denies</w:t>
      </w:r>
      <w:proofErr w:type="gramEnd"/>
    </w:p>
    <w:p w14:paraId="7635D4DF" w14:textId="140FE4C6" w:rsidR="00896354" w:rsidRPr="0032252A" w:rsidRDefault="00896354" w:rsidP="0032252A">
      <w:pPr>
        <w:pStyle w:val="NormalWeb"/>
        <w:spacing w:before="0" w:beforeAutospacing="0" w:after="0" w:afterAutospacing="0"/>
        <w:contextualSpacing/>
      </w:pPr>
      <w:r w:rsidRPr="0032252A">
        <w:t xml:space="preserve">Psychosis: </w:t>
      </w:r>
    </w:p>
    <w:p w14:paraId="18E05FA0" w14:textId="20D9C91C" w:rsidR="00896354" w:rsidRPr="0032252A" w:rsidRDefault="0032252A" w:rsidP="0032252A">
      <w:pPr>
        <w:pStyle w:val="NormalWeb"/>
        <w:spacing w:before="0" w:beforeAutospacing="0" w:after="0" w:afterAutospacing="0"/>
        <w:contextualSpacing/>
      </w:pPr>
      <w:r w:rsidRPr="0032252A">
        <w:tab/>
        <w:t>A/VH</w:t>
      </w:r>
      <w:r w:rsidR="00780191">
        <w:t>: no audio or visual hallucinations</w:t>
      </w:r>
      <w:r w:rsidR="00896354" w:rsidRPr="0032252A">
        <w:br/>
        <w:t xml:space="preserve">Eating Disordered Behavior: </w:t>
      </w:r>
      <w:r w:rsidR="00780191">
        <w:t>none</w:t>
      </w:r>
    </w:p>
    <w:p w14:paraId="7BD94E6E" w14:textId="721AECE0" w:rsidR="00896354" w:rsidRPr="0032252A" w:rsidRDefault="00896354" w:rsidP="0032252A">
      <w:pPr>
        <w:pStyle w:val="NormalWeb"/>
        <w:spacing w:before="0" w:beforeAutospacing="0" w:after="0" w:afterAutospacing="0"/>
        <w:contextualSpacing/>
      </w:pPr>
      <w:r w:rsidRPr="0032252A">
        <w:t xml:space="preserve">Attention and Behavior: </w:t>
      </w:r>
      <w:r w:rsidR="00780191">
        <w:t>no attention or behavior problems expressed</w:t>
      </w:r>
    </w:p>
    <w:p w14:paraId="5AA2BCBC" w14:textId="486666D4" w:rsidR="00896354" w:rsidRPr="0032252A" w:rsidRDefault="00896354" w:rsidP="0032252A">
      <w:pPr>
        <w:pStyle w:val="NormalWeb"/>
        <w:spacing w:before="0" w:beforeAutospacing="0" w:after="0" w:afterAutospacing="0"/>
        <w:contextualSpacing/>
      </w:pPr>
      <w:r w:rsidRPr="0032252A">
        <w:t xml:space="preserve">Precipitating Factors: </w:t>
      </w:r>
      <w:r w:rsidR="008C1CEA">
        <w:t>general life stressors</w:t>
      </w:r>
    </w:p>
    <w:p w14:paraId="3B800B73" w14:textId="77777777" w:rsidR="00895ACF" w:rsidRDefault="00895ACF" w:rsidP="00C30194">
      <w:pPr>
        <w:pStyle w:val="BodyText"/>
        <w:spacing w:before="3"/>
        <w:rPr>
          <w:b/>
          <w:sz w:val="20"/>
        </w:rPr>
      </w:pPr>
    </w:p>
    <w:p w14:paraId="0C57FF3E" w14:textId="42E40853" w:rsidR="00C30194" w:rsidRDefault="00C30194" w:rsidP="00C30194">
      <w:pPr>
        <w:spacing w:before="89" w:line="320" w:lineRule="exact"/>
        <w:ind w:left="100"/>
        <w:rPr>
          <w:b/>
          <w:sz w:val="28"/>
        </w:rPr>
      </w:pPr>
      <w:r>
        <w:rPr>
          <w:b/>
          <w:sz w:val="28"/>
          <w:u w:val="thick"/>
        </w:rPr>
        <w:t>(O)</w:t>
      </w:r>
      <w:proofErr w:type="spellStart"/>
      <w:r>
        <w:rPr>
          <w:b/>
          <w:sz w:val="28"/>
          <w:u w:val="thick"/>
        </w:rPr>
        <w:t>bjective</w:t>
      </w:r>
      <w:proofErr w:type="spellEnd"/>
      <w:r>
        <w:rPr>
          <w:b/>
          <w:sz w:val="28"/>
          <w:u w:val="thick"/>
        </w:rPr>
        <w:t xml:space="preserve"> Data</w:t>
      </w:r>
      <w:r w:rsidR="001E69AB">
        <w:rPr>
          <w:b/>
          <w:sz w:val="28"/>
          <w:u w:val="thick"/>
        </w:rPr>
        <w:t xml:space="preserve"> (Physical Exam/Observations and MSE)</w:t>
      </w:r>
    </w:p>
    <w:p w14:paraId="26E7B2E9" w14:textId="4ACA8B97" w:rsidR="00C30194" w:rsidRDefault="00C30194" w:rsidP="00C30194">
      <w:pPr>
        <w:pStyle w:val="BodyText"/>
        <w:tabs>
          <w:tab w:val="left" w:pos="1451"/>
          <w:tab w:val="left" w:pos="2853"/>
          <w:tab w:val="left" w:pos="4440"/>
          <w:tab w:val="left" w:pos="5854"/>
          <w:tab w:val="left" w:pos="7253"/>
          <w:tab w:val="left" w:pos="8086"/>
        </w:tabs>
        <w:ind w:left="100" w:right="466"/>
      </w:pPr>
      <w:r w:rsidRPr="00895ACF">
        <w:rPr>
          <w:bCs/>
        </w:rPr>
        <w:t>Vital</w:t>
      </w:r>
      <w:r w:rsidRPr="00895ACF">
        <w:rPr>
          <w:bCs/>
          <w:spacing w:val="-1"/>
        </w:rPr>
        <w:t xml:space="preserve"> </w:t>
      </w:r>
      <w:r w:rsidRPr="00895ACF">
        <w:rPr>
          <w:bCs/>
        </w:rPr>
        <w:t>signs:</w:t>
      </w:r>
      <w:r>
        <w:t xml:space="preserve">   </w:t>
      </w:r>
      <w:r w:rsidR="00780191">
        <w:t>No vitals taken today</w:t>
      </w:r>
    </w:p>
    <w:p w14:paraId="73727FF3" w14:textId="0AA37069" w:rsidR="009C252A" w:rsidRDefault="009C252A" w:rsidP="00C30194">
      <w:pPr>
        <w:pStyle w:val="BodyText"/>
        <w:ind w:left="100"/>
      </w:pPr>
    </w:p>
    <w:p w14:paraId="3B1C2B9C" w14:textId="6D110DBB" w:rsidR="009C252A" w:rsidRDefault="009C252A" w:rsidP="000602B7">
      <w:pPr>
        <w:pStyle w:val="BodyText"/>
      </w:pPr>
      <w:r>
        <w:t>Physical Exam:</w:t>
      </w:r>
    </w:p>
    <w:p w14:paraId="21C74FC4" w14:textId="50894D55" w:rsidR="00C30194" w:rsidRDefault="00C30194" w:rsidP="000602B7">
      <w:pPr>
        <w:pStyle w:val="BodyText"/>
      </w:pPr>
      <w:r>
        <w:t>General:</w:t>
      </w:r>
      <w:r w:rsidR="00BF2E66">
        <w:t xml:space="preserve"> pt is well-appearing, well-groomed, well-nourished, calm and cooperative throughout interview</w:t>
      </w:r>
    </w:p>
    <w:p w14:paraId="6217D5FC" w14:textId="5273CB01" w:rsidR="000602B7" w:rsidRDefault="000602B7" w:rsidP="000602B7">
      <w:pPr>
        <w:pStyle w:val="BodyText"/>
      </w:pPr>
      <w:r>
        <w:t>Mental: (anything additional physically noted here)</w:t>
      </w:r>
    </w:p>
    <w:p w14:paraId="5753198D" w14:textId="746B07BB" w:rsidR="000602B7" w:rsidRDefault="000602B7" w:rsidP="000602B7">
      <w:r>
        <w:t xml:space="preserve">Skin: </w:t>
      </w:r>
      <w:r w:rsidR="00BF2E66">
        <w:t>no lumps, bumps, or bruising upon visualization</w:t>
      </w:r>
    </w:p>
    <w:p w14:paraId="16313B63" w14:textId="77B96580" w:rsidR="000602B7" w:rsidRDefault="000602B7" w:rsidP="000602B7">
      <w:r>
        <w:t xml:space="preserve">HEENT: </w:t>
      </w:r>
      <w:r w:rsidR="00BF2E66">
        <w:t>head normocephalic, no bumps or lumps upon visualization</w:t>
      </w:r>
    </w:p>
    <w:p w14:paraId="56B8E10E" w14:textId="0ADF948C" w:rsidR="000602B7" w:rsidRDefault="000602B7" w:rsidP="000602B7">
      <w:r>
        <w:t xml:space="preserve">Neck: </w:t>
      </w:r>
      <w:r w:rsidR="00BF2E66">
        <w:t>symmetrical, no masses upon visualization</w:t>
      </w:r>
    </w:p>
    <w:p w14:paraId="1DB892C9" w14:textId="160F073F" w:rsidR="000602B7" w:rsidRDefault="000602B7" w:rsidP="000602B7">
      <w:r>
        <w:t xml:space="preserve">Chest: </w:t>
      </w:r>
      <w:r w:rsidR="00BF2E66">
        <w:t>chest symmetrical, equal chest rise and fall</w:t>
      </w:r>
    </w:p>
    <w:p w14:paraId="60BC15B3" w14:textId="45F910AE" w:rsidR="000602B7" w:rsidRDefault="000602B7" w:rsidP="000602B7">
      <w:r>
        <w:t xml:space="preserve">Lungs: </w:t>
      </w:r>
      <w:r w:rsidR="00BF2E66">
        <w:t xml:space="preserve">no SOB noted, lung sounds not auscultated </w:t>
      </w:r>
    </w:p>
    <w:p w14:paraId="56754D82" w14:textId="21526B4B" w:rsidR="000602B7" w:rsidRDefault="000602B7" w:rsidP="000602B7">
      <w:r>
        <w:t xml:space="preserve">Breasts: </w:t>
      </w:r>
      <w:r w:rsidR="00BF2E66">
        <w:t>N/A</w:t>
      </w:r>
    </w:p>
    <w:p w14:paraId="342793C7" w14:textId="52F42954" w:rsidR="000602B7" w:rsidRDefault="000602B7" w:rsidP="000602B7">
      <w:r>
        <w:t xml:space="preserve">Heart &amp; Blood Vessels: </w:t>
      </w:r>
      <w:r w:rsidR="00BF2E66">
        <w:t>not assessed</w:t>
      </w:r>
    </w:p>
    <w:p w14:paraId="22F97BF6" w14:textId="3A312B8A" w:rsidR="000602B7" w:rsidRDefault="000602B7" w:rsidP="000602B7">
      <w:r>
        <w:t xml:space="preserve">Abdomen: </w:t>
      </w:r>
      <w:r w:rsidR="00BF2E66">
        <w:t>round, nondistended, bowel sounds not auscultated</w:t>
      </w:r>
    </w:p>
    <w:p w14:paraId="4604E7B0" w14:textId="0407D28D" w:rsidR="000602B7" w:rsidRDefault="000602B7" w:rsidP="000602B7">
      <w:r>
        <w:t xml:space="preserve">Genitalia: </w:t>
      </w:r>
      <w:r w:rsidR="00BF2E66">
        <w:t>not assessed</w:t>
      </w:r>
    </w:p>
    <w:p w14:paraId="3BA97EF3" w14:textId="62BF9BD7" w:rsidR="000602B7" w:rsidRDefault="000602B7" w:rsidP="000602B7">
      <w:r>
        <w:t xml:space="preserve">Anus &amp; Rectum: </w:t>
      </w:r>
      <w:r w:rsidR="00BF2E66">
        <w:t>not assessed</w:t>
      </w:r>
    </w:p>
    <w:p w14:paraId="46F2808A" w14:textId="24ED6CA3" w:rsidR="000602B7" w:rsidRDefault="000602B7" w:rsidP="000602B7">
      <w:r>
        <w:t xml:space="preserve">Lymphatics: </w:t>
      </w:r>
      <w:r w:rsidR="00BF2E66">
        <w:t>not assessed</w:t>
      </w:r>
    </w:p>
    <w:p w14:paraId="2AFAC808" w14:textId="598B8B4A" w:rsidR="000602B7" w:rsidRDefault="000602B7" w:rsidP="000602B7">
      <w:r>
        <w:t xml:space="preserve">Musculoskeletal: </w:t>
      </w:r>
      <w:r w:rsidR="00BF2E66">
        <w:t>normal gait, full ROM on all extremities</w:t>
      </w:r>
    </w:p>
    <w:p w14:paraId="59DEB32A" w14:textId="27583456" w:rsidR="000602B7" w:rsidRDefault="000602B7" w:rsidP="000602B7">
      <w:r>
        <w:t>Neurologic: (anything additional physically noted here)</w:t>
      </w:r>
    </w:p>
    <w:p w14:paraId="7DDC8E6C" w14:textId="7D9C3DF6" w:rsidR="00906728" w:rsidRDefault="00906728" w:rsidP="000602B7"/>
    <w:tbl>
      <w:tblPr>
        <w:tblStyle w:val="TableGrid"/>
        <w:tblW w:w="0" w:type="auto"/>
        <w:tblInd w:w="0" w:type="dxa"/>
        <w:tblLook w:val="04A0" w:firstRow="1" w:lastRow="0" w:firstColumn="1" w:lastColumn="0" w:noHBand="0" w:noVBand="1"/>
      </w:tblPr>
      <w:tblGrid>
        <w:gridCol w:w="9350"/>
      </w:tblGrid>
      <w:tr w:rsidR="001E69AB" w14:paraId="571F1040"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61FA58F" w14:textId="3E32E487" w:rsidR="001E69AB" w:rsidRDefault="001E69AB">
            <w:pPr>
              <w:jc w:val="center"/>
              <w:rPr>
                <w:rFonts w:ascii="Arial" w:hAnsi="Arial" w:cs="Arial"/>
                <w:sz w:val="28"/>
                <w:szCs w:val="28"/>
              </w:rPr>
            </w:pPr>
            <w:r>
              <w:rPr>
                <w:rFonts w:ascii="Arial" w:hAnsi="Arial" w:cs="Arial"/>
                <w:sz w:val="45"/>
                <w:szCs w:val="45"/>
              </w:rPr>
              <w:t xml:space="preserve">Mental Status Exam </w:t>
            </w:r>
            <w:r>
              <w:rPr>
                <w:rFonts w:ascii="Arial" w:hAnsi="Arial" w:cs="Arial"/>
                <w:sz w:val="45"/>
                <w:szCs w:val="45"/>
              </w:rPr>
              <w:br/>
              <w:t>(If “Other” Please Specify)</w:t>
            </w:r>
          </w:p>
        </w:tc>
      </w:tr>
      <w:tr w:rsidR="001E69AB" w14:paraId="102D7EA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DBF5505" w14:textId="77777777" w:rsidR="001E69AB" w:rsidRDefault="001E69AB">
            <w:pPr>
              <w:jc w:val="center"/>
              <w:rPr>
                <w:rFonts w:ascii="Arial" w:hAnsi="Arial" w:cs="Arial"/>
                <w:sz w:val="28"/>
                <w:szCs w:val="28"/>
              </w:rPr>
            </w:pPr>
            <w:r>
              <w:rPr>
                <w:rFonts w:ascii="Arial" w:hAnsi="Arial" w:cs="Arial"/>
                <w:sz w:val="28"/>
                <w:szCs w:val="28"/>
              </w:rPr>
              <w:t>OBSERVATIONS</w:t>
            </w:r>
          </w:p>
        </w:tc>
      </w:tr>
      <w:tr w:rsidR="001E69AB" w14:paraId="3D03CEF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5FA9D9" w14:textId="332BA38F"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0288" behindDoc="0" locked="0" layoutInCell="1" allowOverlap="1" wp14:anchorId="2C2E7A4B" wp14:editId="07DA9D7A">
                      <wp:simplePos x="0" y="0"/>
                      <wp:positionH relativeFrom="column">
                        <wp:posOffset>1004675</wp:posOffset>
                      </wp:positionH>
                      <wp:positionV relativeFrom="paragraph">
                        <wp:posOffset>31335</wp:posOffset>
                      </wp:positionV>
                      <wp:extent cx="142920" cy="102240"/>
                      <wp:effectExtent l="38100" t="38100" r="47625" b="50165"/>
                      <wp:wrapNone/>
                      <wp:docPr id="93430446"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142920" cy="102240"/>
                            </w14:xfrm>
                          </w14:contentPart>
                        </a:graphicData>
                      </a:graphic>
                    </wp:anchor>
                  </w:drawing>
                </mc:Choice>
                <mc:Fallback>
                  <w:pict>
                    <v:shape w14:anchorId="04B0DF5D" id="Ink 2" o:spid="_x0000_s1026" type="#_x0000_t75" style="position:absolute;margin-left:78.6pt;margin-top:1.95pt;width:12.2pt;height: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">
                      <v:imagedata r:id="rId13" o:title=""/>
                    </v:shape>
                  </w:pict>
                </mc:Fallback>
              </mc:AlternateContent>
            </w:r>
            <w:r w:rsidR="001E69AB">
              <w:rPr>
                <w:rFonts w:ascii="Arial" w:hAnsi="Arial" w:cs="Arial"/>
                <w:b/>
                <w:bCs/>
                <w:sz w:val="24"/>
                <w:szCs w:val="24"/>
              </w:rPr>
              <w:t>Appearance</w:t>
            </w:r>
            <w:r w:rsidR="001E69AB">
              <w:rPr>
                <w:rFonts w:ascii="Arial" w:hAnsi="Arial" w:cs="Arial"/>
                <w:sz w:val="24"/>
                <w:szCs w:val="24"/>
              </w:rPr>
              <w:t>:  □ Neat    □ Disheveled     □ Inappropriate    □ Bizarre   □ Other</w:t>
            </w:r>
            <w:r w:rsidR="001E69AB">
              <w:rPr>
                <w:rFonts w:ascii="Arial" w:hAnsi="Arial" w:cs="Arial"/>
                <w:sz w:val="24"/>
                <w:szCs w:val="24"/>
              </w:rPr>
              <w:br/>
              <w:t>Comments:</w:t>
            </w:r>
          </w:p>
        </w:tc>
      </w:tr>
      <w:tr w:rsidR="001E69AB" w14:paraId="6A1BA06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6287BA1" w14:textId="417680B4"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1312" behindDoc="0" locked="0" layoutInCell="1" allowOverlap="1" wp14:anchorId="7A346296" wp14:editId="3C7BDF8D">
                      <wp:simplePos x="0" y="0"/>
                      <wp:positionH relativeFrom="column">
                        <wp:posOffset>661595</wp:posOffset>
                      </wp:positionH>
                      <wp:positionV relativeFrom="paragraph">
                        <wp:posOffset>-28535</wp:posOffset>
                      </wp:positionV>
                      <wp:extent cx="135720" cy="169560"/>
                      <wp:effectExtent l="38100" t="38100" r="36195" b="40005"/>
                      <wp:wrapNone/>
                      <wp:docPr id="1632110036"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135720" cy="169560"/>
                            </w14:xfrm>
                          </w14:contentPart>
                        </a:graphicData>
                      </a:graphic>
                    </wp:anchor>
                  </w:drawing>
                </mc:Choice>
                <mc:Fallback>
                  <w:pict>
                    <v:shape w14:anchorId="743838D4" id="Ink 3" o:spid="_x0000_s1026" type="#_x0000_t75" style="position:absolute;margin-left:51.6pt;margin-top:-2.75pt;width:11.7pt;height:14.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">
                      <v:imagedata r:id="rId15" o:title=""/>
                    </v:shape>
                  </w:pict>
                </mc:Fallback>
              </mc:AlternateContent>
            </w:r>
            <w:r w:rsidR="001E69AB">
              <w:rPr>
                <w:rFonts w:ascii="Arial" w:hAnsi="Arial" w:cs="Arial"/>
                <w:b/>
                <w:bCs/>
                <w:sz w:val="24"/>
                <w:szCs w:val="24"/>
              </w:rPr>
              <w:t>Speech</w:t>
            </w:r>
            <w:r w:rsidR="001E69AB">
              <w:rPr>
                <w:rFonts w:ascii="Arial" w:hAnsi="Arial" w:cs="Arial"/>
                <w:sz w:val="24"/>
                <w:szCs w:val="24"/>
              </w:rPr>
              <w:t>: □ Normal    □ Tangential    □ Pressured      □ Impoverished   □ Other</w:t>
            </w:r>
            <w:r w:rsidR="001E69AB">
              <w:rPr>
                <w:rFonts w:ascii="Arial" w:hAnsi="Arial" w:cs="Arial"/>
                <w:sz w:val="24"/>
                <w:szCs w:val="24"/>
              </w:rPr>
              <w:br/>
              <w:t>Comments:</w:t>
            </w:r>
          </w:p>
        </w:tc>
      </w:tr>
      <w:tr w:rsidR="001E69AB" w14:paraId="48804AD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0E5BC94" w14:textId="5301A3D2"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2336" behindDoc="0" locked="0" layoutInCell="1" allowOverlap="1" wp14:anchorId="00F692DF" wp14:editId="46CD23C2">
                      <wp:simplePos x="0" y="0"/>
                      <wp:positionH relativeFrom="column">
                        <wp:posOffset>1099715</wp:posOffset>
                      </wp:positionH>
                      <wp:positionV relativeFrom="paragraph">
                        <wp:posOffset>155</wp:posOffset>
                      </wp:positionV>
                      <wp:extent cx="101520" cy="120600"/>
                      <wp:effectExtent l="38100" t="38100" r="51435" b="51435"/>
                      <wp:wrapNone/>
                      <wp:docPr id="875816021"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101520" cy="120600"/>
                            </w14:xfrm>
                          </w14:contentPart>
                        </a:graphicData>
                      </a:graphic>
                    </wp:anchor>
                  </w:drawing>
                </mc:Choice>
                <mc:Fallback>
                  <w:pict>
                    <v:shape w14:anchorId="461A444E" id="Ink 4" o:spid="_x0000_s1026" type="#_x0000_t75" style="position:absolute;margin-left:86.1pt;margin-top:-.5pt;width:9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">
                      <v:imagedata r:id="rId17" o:title=""/>
                    </v:shape>
                  </w:pict>
                </mc:Fallback>
              </mc:AlternateContent>
            </w:r>
            <w:r w:rsidR="001E69AB">
              <w:rPr>
                <w:rFonts w:ascii="Arial" w:hAnsi="Arial" w:cs="Arial"/>
                <w:b/>
                <w:bCs/>
                <w:sz w:val="24"/>
                <w:szCs w:val="24"/>
              </w:rPr>
              <w:t>Eye Contact:</w:t>
            </w:r>
            <w:r w:rsidR="001E69AB">
              <w:rPr>
                <w:rFonts w:ascii="Arial" w:hAnsi="Arial" w:cs="Arial"/>
                <w:sz w:val="24"/>
                <w:szCs w:val="24"/>
              </w:rPr>
              <w:t xml:space="preserve">   □ Normal    □ Intense   □ Avoidant   □ Other</w:t>
            </w:r>
            <w:r w:rsidR="001E69AB">
              <w:rPr>
                <w:rFonts w:ascii="Arial" w:hAnsi="Arial" w:cs="Arial"/>
                <w:sz w:val="24"/>
                <w:szCs w:val="24"/>
              </w:rPr>
              <w:br/>
              <w:t>Comments:</w:t>
            </w:r>
          </w:p>
        </w:tc>
      </w:tr>
      <w:tr w:rsidR="001E69AB" w14:paraId="01C63B5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C3E21C" w14:textId="5841E7A2"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3360" behindDoc="0" locked="0" layoutInCell="1" allowOverlap="1" wp14:anchorId="73601F52" wp14:editId="25AE7BE1">
                      <wp:simplePos x="0" y="0"/>
                      <wp:positionH relativeFrom="column">
                        <wp:posOffset>1137875</wp:posOffset>
                      </wp:positionH>
                      <wp:positionV relativeFrom="paragraph">
                        <wp:posOffset>-6795</wp:posOffset>
                      </wp:positionV>
                      <wp:extent cx="108360" cy="96120"/>
                      <wp:effectExtent l="38100" t="38100" r="44450" b="37465"/>
                      <wp:wrapNone/>
                      <wp:docPr id="1631606719"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108360" cy="96120"/>
                            </w14:xfrm>
                          </w14:contentPart>
                        </a:graphicData>
                      </a:graphic>
                    </wp:anchor>
                  </w:drawing>
                </mc:Choice>
                <mc:Fallback>
                  <w:pict>
                    <v:shape w14:anchorId="595C67C8" id="Ink 5" o:spid="_x0000_s1026" type="#_x0000_t75" style="position:absolute;margin-left:89.1pt;margin-top:-1.05pt;width:9.55pt;height:8.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">
                      <v:imagedata r:id="rId19" o:title=""/>
                    </v:shape>
                  </w:pict>
                </mc:Fallback>
              </mc:AlternateContent>
            </w:r>
            <w:r w:rsidR="001E69AB">
              <w:rPr>
                <w:rFonts w:ascii="Arial" w:hAnsi="Arial" w:cs="Arial"/>
                <w:b/>
                <w:bCs/>
                <w:sz w:val="24"/>
                <w:szCs w:val="24"/>
              </w:rPr>
              <w:t>Motor Activity:</w:t>
            </w:r>
            <w:r w:rsidR="001E69AB">
              <w:rPr>
                <w:rFonts w:ascii="Arial" w:hAnsi="Arial" w:cs="Arial"/>
                <w:sz w:val="24"/>
                <w:szCs w:val="24"/>
              </w:rPr>
              <w:t xml:space="preserve"> □ Normal   □ Restless   □ Tics    □ Slowed   □ Other</w:t>
            </w:r>
            <w:r w:rsidR="001E69AB">
              <w:rPr>
                <w:rFonts w:ascii="Arial" w:hAnsi="Arial" w:cs="Arial"/>
                <w:sz w:val="24"/>
                <w:szCs w:val="24"/>
              </w:rPr>
              <w:br/>
              <w:t>Comments:</w:t>
            </w:r>
          </w:p>
        </w:tc>
      </w:tr>
      <w:tr w:rsidR="001E69AB" w14:paraId="34197F1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E04DE8" w14:textId="0FE884DF"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4384" behindDoc="0" locked="0" layoutInCell="1" allowOverlap="1" wp14:anchorId="663E25AB" wp14:editId="796BF027">
                      <wp:simplePos x="0" y="0"/>
                      <wp:positionH relativeFrom="column">
                        <wp:posOffset>642515</wp:posOffset>
                      </wp:positionH>
                      <wp:positionV relativeFrom="paragraph">
                        <wp:posOffset>39175</wp:posOffset>
                      </wp:positionV>
                      <wp:extent cx="101160" cy="94680"/>
                      <wp:effectExtent l="38100" t="38100" r="51435" b="38735"/>
                      <wp:wrapNone/>
                      <wp:docPr id="12526503"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101160" cy="94680"/>
                            </w14:xfrm>
                          </w14:contentPart>
                        </a:graphicData>
                      </a:graphic>
                    </wp:anchor>
                  </w:drawing>
                </mc:Choice>
                <mc:Fallback>
                  <w:pict>
                    <v:shape w14:anchorId="169D77C8" id="Ink 6" o:spid="_x0000_s1026" type="#_x0000_t75" style="position:absolute;margin-left:50.1pt;margin-top:2.6pt;width:8.95pt;height:8.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">
                      <v:imagedata r:id="rId21" o:title=""/>
                    </v:shape>
                  </w:pict>
                </mc:Fallback>
              </mc:AlternateContent>
            </w:r>
            <w:r w:rsidR="001E69AB">
              <w:rPr>
                <w:rFonts w:ascii="Arial" w:hAnsi="Arial" w:cs="Arial"/>
                <w:b/>
                <w:bCs/>
                <w:sz w:val="24"/>
                <w:szCs w:val="24"/>
              </w:rPr>
              <w:t>Affect:</w:t>
            </w:r>
            <w:r w:rsidR="001E69AB">
              <w:rPr>
                <w:rFonts w:ascii="Arial" w:hAnsi="Arial" w:cs="Arial"/>
                <w:sz w:val="24"/>
                <w:szCs w:val="24"/>
              </w:rPr>
              <w:t xml:space="preserve">   □ Full    □ Constricted     □ Flat   □ Labile   □ Other</w:t>
            </w:r>
            <w:r w:rsidR="001E69AB">
              <w:rPr>
                <w:rFonts w:ascii="Arial" w:hAnsi="Arial" w:cs="Arial"/>
                <w:sz w:val="24"/>
                <w:szCs w:val="24"/>
              </w:rPr>
              <w:br/>
              <w:t>Comments:</w:t>
            </w:r>
          </w:p>
        </w:tc>
      </w:tr>
      <w:tr w:rsidR="001E69AB" w14:paraId="753C48C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0AD28C" w14:textId="77777777" w:rsidR="001E69AB" w:rsidRDefault="001E69AB">
            <w:pPr>
              <w:jc w:val="center"/>
              <w:rPr>
                <w:rFonts w:ascii="Arial" w:hAnsi="Arial" w:cs="Arial"/>
                <w:sz w:val="28"/>
                <w:szCs w:val="28"/>
              </w:rPr>
            </w:pPr>
            <w:r>
              <w:rPr>
                <w:rFonts w:ascii="Arial" w:hAnsi="Arial" w:cs="Arial"/>
                <w:sz w:val="28"/>
                <w:szCs w:val="28"/>
              </w:rPr>
              <w:lastRenderedPageBreak/>
              <w:t>MOOD:</w:t>
            </w:r>
          </w:p>
        </w:tc>
      </w:tr>
      <w:tr w:rsidR="001E69AB" w14:paraId="75B008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C20218" w14:textId="542C4816" w:rsidR="001E69AB" w:rsidRDefault="00780191">
            <w:pPr>
              <w:rPr>
                <w:rFonts w:ascii="Arial" w:hAnsi="Arial" w:cs="Arial"/>
                <w:sz w:val="24"/>
                <w:szCs w:val="24"/>
              </w:rPr>
            </w:pPr>
            <w:r>
              <w:rPr>
                <w:rFonts w:ascii="Arial" w:hAnsi="Arial" w:cs="Arial"/>
                <w:noProof/>
                <w:sz w:val="28"/>
                <w:szCs w:val="28"/>
              </w:rPr>
              <mc:AlternateContent>
                <mc:Choice Requires="wpi">
                  <w:drawing>
                    <wp:anchor distT="0" distB="0" distL="114300" distR="114300" simplePos="0" relativeHeight="251665408" behindDoc="0" locked="0" layoutInCell="1" allowOverlap="1" wp14:anchorId="41D6588C" wp14:editId="6A92DA5B">
                      <wp:simplePos x="0" y="0"/>
                      <wp:positionH relativeFrom="column">
                        <wp:posOffset>33035</wp:posOffset>
                      </wp:positionH>
                      <wp:positionV relativeFrom="paragraph">
                        <wp:posOffset>21565</wp:posOffset>
                      </wp:positionV>
                      <wp:extent cx="126720" cy="117360"/>
                      <wp:effectExtent l="38100" t="38100" r="45085" b="35560"/>
                      <wp:wrapNone/>
                      <wp:docPr id="1402916386"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126720" cy="117360"/>
                            </w14:xfrm>
                          </w14:contentPart>
                        </a:graphicData>
                      </a:graphic>
                    </wp:anchor>
                  </w:drawing>
                </mc:Choice>
                <mc:Fallback>
                  <w:pict>
                    <v:shape w14:anchorId="71212727" id="Ink 7" o:spid="_x0000_s1026" type="#_x0000_t75" style="position:absolute;margin-left:2.1pt;margin-top:1.2pt;width:11pt;height:10.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">
                      <v:imagedata r:id="rId23" o:title=""/>
                    </v:shape>
                  </w:pict>
                </mc:Fallback>
              </mc:AlternateContent>
            </w:r>
            <w:r w:rsidR="001E69AB">
              <w:rPr>
                <w:rFonts w:ascii="Arial" w:hAnsi="Arial" w:cs="Arial"/>
                <w:sz w:val="28"/>
                <w:szCs w:val="28"/>
              </w:rPr>
              <w:t xml:space="preserve">□ </w:t>
            </w:r>
            <w:r w:rsidR="001E69AB">
              <w:rPr>
                <w:rFonts w:ascii="Arial" w:hAnsi="Arial" w:cs="Arial"/>
                <w:sz w:val="24"/>
                <w:szCs w:val="24"/>
              </w:rPr>
              <w:t xml:space="preserve">Euthymic      □ Anxious        □ Angry       □ Depressed          □ Euphoric </w:t>
            </w:r>
          </w:p>
          <w:p w14:paraId="41D724EA" w14:textId="77777777" w:rsidR="001E69AB" w:rsidRDefault="001E69AB">
            <w:pPr>
              <w:rPr>
                <w:rFonts w:ascii="Arial" w:hAnsi="Arial" w:cs="Arial"/>
                <w:sz w:val="28"/>
                <w:szCs w:val="28"/>
              </w:rPr>
            </w:pPr>
            <w:r>
              <w:rPr>
                <w:rFonts w:ascii="Arial" w:hAnsi="Arial" w:cs="Arial"/>
                <w:sz w:val="24"/>
                <w:szCs w:val="24"/>
              </w:rPr>
              <w:t xml:space="preserve">                       □ Irritable       □ Other         Comments:</w:t>
            </w:r>
          </w:p>
        </w:tc>
      </w:tr>
      <w:tr w:rsidR="001E69AB" w14:paraId="57A5DDC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D4EEB4D" w14:textId="77777777" w:rsidR="001E69AB" w:rsidRDefault="001E69AB">
            <w:pPr>
              <w:jc w:val="center"/>
              <w:rPr>
                <w:rFonts w:ascii="Arial" w:hAnsi="Arial" w:cs="Arial"/>
                <w:sz w:val="28"/>
                <w:szCs w:val="28"/>
              </w:rPr>
            </w:pPr>
            <w:r>
              <w:rPr>
                <w:rFonts w:ascii="Arial" w:hAnsi="Arial" w:cs="Arial"/>
                <w:sz w:val="28"/>
                <w:szCs w:val="28"/>
              </w:rPr>
              <w:t>COGNITION:</w:t>
            </w:r>
          </w:p>
        </w:tc>
      </w:tr>
      <w:tr w:rsidR="001E69AB" w14:paraId="0405DAB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13A48C1" w14:textId="253E0823"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6432" behindDoc="0" locked="0" layoutInCell="1" allowOverlap="1" wp14:anchorId="57CAE2E2" wp14:editId="623BBE81">
                      <wp:simplePos x="0" y="0"/>
                      <wp:positionH relativeFrom="column">
                        <wp:posOffset>1804595</wp:posOffset>
                      </wp:positionH>
                      <wp:positionV relativeFrom="paragraph">
                        <wp:posOffset>-500</wp:posOffset>
                      </wp:positionV>
                      <wp:extent cx="111240" cy="142200"/>
                      <wp:effectExtent l="38100" t="38100" r="41275" b="48895"/>
                      <wp:wrapNone/>
                      <wp:docPr id="1275341812" name="Ink 8"/>
                      <wp:cNvGraphicFramePr/>
                      <a:graphic xmlns:a="http://schemas.openxmlformats.org/drawingml/2006/main">
                        <a:graphicData uri="http://schemas.microsoft.com/office/word/2010/wordprocessingInk">
                          <w14:contentPart bwMode="auto" r:id="rId24">
                            <w14:nvContentPartPr>
                              <w14:cNvContentPartPr/>
                            </w14:nvContentPartPr>
                            <w14:xfrm>
                              <a:off x="0" y="0"/>
                              <a:ext cx="111240" cy="142200"/>
                            </w14:xfrm>
                          </w14:contentPart>
                        </a:graphicData>
                      </a:graphic>
                    </wp:anchor>
                  </w:drawing>
                </mc:Choice>
                <mc:Fallback>
                  <w:pict>
                    <v:shape w14:anchorId="4273A5C3" id="Ink 8" o:spid="_x0000_s1026" type="#_x0000_t75" style="position:absolute;margin-left:141.6pt;margin-top:-.55pt;width:9.7pt;height:12.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">
                      <v:imagedata r:id="rId25" o:title=""/>
                    </v:shape>
                  </w:pict>
                </mc:Fallback>
              </mc:AlternateContent>
            </w:r>
            <w:r w:rsidR="001E69AB">
              <w:rPr>
                <w:rFonts w:ascii="Arial" w:hAnsi="Arial" w:cs="Arial"/>
                <w:b/>
                <w:bCs/>
                <w:sz w:val="24"/>
                <w:szCs w:val="24"/>
              </w:rPr>
              <w:t>Orientation Impairment</w:t>
            </w:r>
            <w:r w:rsidR="001E69AB">
              <w:rPr>
                <w:rFonts w:ascii="Arial" w:hAnsi="Arial" w:cs="Arial"/>
                <w:sz w:val="24"/>
                <w:szCs w:val="24"/>
              </w:rPr>
              <w:t>: □ None   □ Place     □ Object      □ Person   □ Time</w:t>
            </w:r>
            <w:r w:rsidR="001E69AB">
              <w:rPr>
                <w:rFonts w:ascii="Arial" w:hAnsi="Arial" w:cs="Arial"/>
                <w:sz w:val="24"/>
                <w:szCs w:val="24"/>
              </w:rPr>
              <w:br/>
              <w:t>Comments:</w:t>
            </w:r>
          </w:p>
        </w:tc>
      </w:tr>
      <w:tr w:rsidR="001E69AB" w14:paraId="4CB0FD4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85378C" w14:textId="3CC638F3"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7456" behindDoc="0" locked="0" layoutInCell="1" allowOverlap="1" wp14:anchorId="1B838D82" wp14:editId="60D2C83C">
                      <wp:simplePos x="0" y="0"/>
                      <wp:positionH relativeFrom="column">
                        <wp:posOffset>1604795</wp:posOffset>
                      </wp:positionH>
                      <wp:positionV relativeFrom="paragraph">
                        <wp:posOffset>15230</wp:posOffset>
                      </wp:positionV>
                      <wp:extent cx="120960" cy="114840"/>
                      <wp:effectExtent l="38100" t="38100" r="50800" b="38100"/>
                      <wp:wrapNone/>
                      <wp:docPr id="804807765" name="Ink 9"/>
                      <wp:cNvGraphicFramePr/>
                      <a:graphic xmlns:a="http://schemas.openxmlformats.org/drawingml/2006/main">
                        <a:graphicData uri="http://schemas.microsoft.com/office/word/2010/wordprocessingInk">
                          <w14:contentPart bwMode="auto" r:id="rId26">
                            <w14:nvContentPartPr>
                              <w14:cNvContentPartPr/>
                            </w14:nvContentPartPr>
                            <w14:xfrm>
                              <a:off x="0" y="0"/>
                              <a:ext cx="120960" cy="114840"/>
                            </w14:xfrm>
                          </w14:contentPart>
                        </a:graphicData>
                      </a:graphic>
                    </wp:anchor>
                  </w:drawing>
                </mc:Choice>
                <mc:Fallback>
                  <w:pict>
                    <v:shape w14:anchorId="01CC40A1" id="Ink 9" o:spid="_x0000_s1026" type="#_x0000_t75" style="position:absolute;margin-left:125.85pt;margin-top:.7pt;width:10.5pt;height:10.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">
                      <v:imagedata r:id="rId27" o:title=""/>
                    </v:shape>
                  </w:pict>
                </mc:Fallback>
              </mc:AlternateContent>
            </w:r>
            <w:r w:rsidR="001E69AB">
              <w:rPr>
                <w:rFonts w:ascii="Arial" w:hAnsi="Arial" w:cs="Arial"/>
                <w:b/>
                <w:bCs/>
                <w:sz w:val="24"/>
                <w:szCs w:val="24"/>
              </w:rPr>
              <w:t>Memory Impairment</w:t>
            </w:r>
            <w:r w:rsidR="001E69AB">
              <w:rPr>
                <w:rFonts w:ascii="Arial" w:hAnsi="Arial" w:cs="Arial"/>
                <w:sz w:val="24"/>
                <w:szCs w:val="24"/>
              </w:rPr>
              <w:t>:  □ None   □ Immediate □ Recent □ Remote</w:t>
            </w:r>
            <w:r w:rsidR="001E69AB">
              <w:rPr>
                <w:rFonts w:ascii="Arial" w:hAnsi="Arial" w:cs="Arial"/>
                <w:sz w:val="24"/>
                <w:szCs w:val="24"/>
              </w:rPr>
              <w:br/>
              <w:t>Comments:</w:t>
            </w:r>
          </w:p>
        </w:tc>
      </w:tr>
      <w:tr w:rsidR="001E69AB" w14:paraId="72CA24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F08925" w14:textId="0D4D490F"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8480" behindDoc="0" locked="0" layoutInCell="1" allowOverlap="1" wp14:anchorId="68F885DC" wp14:editId="486B0CF8">
                      <wp:simplePos x="0" y="0"/>
                      <wp:positionH relativeFrom="column">
                        <wp:posOffset>909275</wp:posOffset>
                      </wp:positionH>
                      <wp:positionV relativeFrom="paragraph">
                        <wp:posOffset>-37800</wp:posOffset>
                      </wp:positionV>
                      <wp:extent cx="149040" cy="161280"/>
                      <wp:effectExtent l="38100" t="38100" r="41910" b="48895"/>
                      <wp:wrapNone/>
                      <wp:docPr id="1877177873" name="Ink 10"/>
                      <wp:cNvGraphicFramePr/>
                      <a:graphic xmlns:a="http://schemas.openxmlformats.org/drawingml/2006/main">
                        <a:graphicData uri="http://schemas.microsoft.com/office/word/2010/wordprocessingInk">
                          <w14:contentPart bwMode="auto" r:id="rId28">
                            <w14:nvContentPartPr>
                              <w14:cNvContentPartPr/>
                            </w14:nvContentPartPr>
                            <w14:xfrm>
                              <a:off x="0" y="0"/>
                              <a:ext cx="149040" cy="161280"/>
                            </w14:xfrm>
                          </w14:contentPart>
                        </a:graphicData>
                      </a:graphic>
                    </wp:anchor>
                  </w:drawing>
                </mc:Choice>
                <mc:Fallback>
                  <w:pict>
                    <v:shape w14:anchorId="1DEB3601" id="Ink 10" o:spid="_x0000_s1026" type="#_x0000_t75" style="position:absolute;margin-left:71.1pt;margin-top:-3.5pt;width:12.75pt;height:13.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">
                      <v:imagedata r:id="rId29" o:title=""/>
                    </v:shape>
                  </w:pict>
                </mc:Fallback>
              </mc:AlternateContent>
            </w:r>
            <w:r w:rsidR="001E69AB">
              <w:rPr>
                <w:rFonts w:ascii="Arial" w:hAnsi="Arial" w:cs="Arial"/>
                <w:b/>
                <w:bCs/>
                <w:sz w:val="24"/>
                <w:szCs w:val="24"/>
              </w:rPr>
              <w:t>Attention:</w:t>
            </w:r>
            <w:r w:rsidR="001E69AB">
              <w:rPr>
                <w:rFonts w:ascii="Arial" w:hAnsi="Arial" w:cs="Arial"/>
                <w:sz w:val="24"/>
                <w:szCs w:val="24"/>
              </w:rPr>
              <w:t xml:space="preserve">    □ Normal   □ Distracted □ Impaired  </w:t>
            </w:r>
            <w:r w:rsidR="001E69AB">
              <w:rPr>
                <w:rFonts w:ascii="Arial" w:hAnsi="Arial" w:cs="Arial"/>
                <w:sz w:val="24"/>
                <w:szCs w:val="24"/>
              </w:rPr>
              <w:br/>
              <w:t>Comments:</w:t>
            </w:r>
          </w:p>
        </w:tc>
      </w:tr>
      <w:tr w:rsidR="001E69AB" w14:paraId="396AB57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AE5D44" w14:textId="4148BEE7"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69504" behindDoc="0" locked="0" layoutInCell="1" allowOverlap="1" wp14:anchorId="1ED06AF4" wp14:editId="74B0DE89">
                      <wp:simplePos x="0" y="0"/>
                      <wp:positionH relativeFrom="column">
                        <wp:posOffset>1280075</wp:posOffset>
                      </wp:positionH>
                      <wp:positionV relativeFrom="paragraph">
                        <wp:posOffset>13930</wp:posOffset>
                      </wp:positionV>
                      <wp:extent cx="126720" cy="108360"/>
                      <wp:effectExtent l="38100" t="38100" r="45085" b="44450"/>
                      <wp:wrapNone/>
                      <wp:docPr id="512784899" name="Ink 11"/>
                      <wp:cNvGraphicFramePr/>
                      <a:graphic xmlns:a="http://schemas.openxmlformats.org/drawingml/2006/main">
                        <a:graphicData uri="http://schemas.microsoft.com/office/word/2010/wordprocessingInk">
                          <w14:contentPart bwMode="auto" r:id="rId30">
                            <w14:nvContentPartPr>
                              <w14:cNvContentPartPr/>
                            </w14:nvContentPartPr>
                            <w14:xfrm>
                              <a:off x="0" y="0"/>
                              <a:ext cx="126720" cy="108360"/>
                            </w14:xfrm>
                          </w14:contentPart>
                        </a:graphicData>
                      </a:graphic>
                    </wp:anchor>
                  </w:drawing>
                </mc:Choice>
                <mc:Fallback>
                  <w:pict>
                    <v:shape w14:anchorId="29C1BEA4" id="Ink 11" o:spid="_x0000_s1026" type="#_x0000_t75" style="position:absolute;margin-left:100.3pt;margin-top:.6pt;width:11pt;height:9.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">
                      <v:imagedata r:id="rId31" o:title=""/>
                    </v:shape>
                  </w:pict>
                </mc:Fallback>
              </mc:AlternateContent>
            </w:r>
            <w:r w:rsidR="001E69AB">
              <w:rPr>
                <w:rFonts w:ascii="Arial" w:hAnsi="Arial" w:cs="Arial"/>
                <w:b/>
                <w:bCs/>
                <w:sz w:val="24"/>
                <w:szCs w:val="24"/>
              </w:rPr>
              <w:t>Concentration:</w:t>
            </w:r>
            <w:r w:rsidR="001E69AB">
              <w:rPr>
                <w:rFonts w:ascii="Arial" w:hAnsi="Arial" w:cs="Arial"/>
                <w:sz w:val="24"/>
                <w:szCs w:val="24"/>
              </w:rPr>
              <w:t xml:space="preserve">    □ Normal   □ Impaired   □ Other</w:t>
            </w:r>
          </w:p>
          <w:p w14:paraId="4FF30745" w14:textId="383CC60E" w:rsidR="001E69AB" w:rsidRDefault="001E69AB">
            <w:pPr>
              <w:rPr>
                <w:rFonts w:ascii="Arial" w:hAnsi="Arial" w:cs="Arial"/>
                <w:sz w:val="24"/>
                <w:szCs w:val="24"/>
              </w:rPr>
            </w:pPr>
            <w:r>
              <w:rPr>
                <w:rFonts w:ascii="Arial" w:hAnsi="Arial" w:cs="Arial"/>
                <w:sz w:val="24"/>
                <w:szCs w:val="24"/>
              </w:rPr>
              <w:t>Comments:</w:t>
            </w:r>
          </w:p>
        </w:tc>
      </w:tr>
      <w:tr w:rsidR="001E69AB" w14:paraId="65CCCB6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DC05013" w14:textId="77777777" w:rsidR="001E69AB" w:rsidRDefault="001E69AB">
            <w:pPr>
              <w:jc w:val="center"/>
              <w:rPr>
                <w:rFonts w:ascii="Arial" w:hAnsi="Arial" w:cs="Arial"/>
                <w:sz w:val="28"/>
                <w:szCs w:val="28"/>
              </w:rPr>
            </w:pPr>
            <w:r>
              <w:rPr>
                <w:rFonts w:ascii="Arial" w:hAnsi="Arial" w:cs="Arial"/>
                <w:sz w:val="28"/>
                <w:szCs w:val="28"/>
              </w:rPr>
              <w:t>PERCEPTION:</w:t>
            </w:r>
          </w:p>
        </w:tc>
      </w:tr>
      <w:tr w:rsidR="001E69AB" w14:paraId="347FD0E8"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A535B1" w14:textId="4314F350"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0528" behindDoc="0" locked="0" layoutInCell="1" allowOverlap="1" wp14:anchorId="15C720D4" wp14:editId="5FCC78AD">
                      <wp:simplePos x="0" y="0"/>
                      <wp:positionH relativeFrom="column">
                        <wp:posOffset>1137875</wp:posOffset>
                      </wp:positionH>
                      <wp:positionV relativeFrom="paragraph">
                        <wp:posOffset>-5840</wp:posOffset>
                      </wp:positionV>
                      <wp:extent cx="181800" cy="160200"/>
                      <wp:effectExtent l="38100" t="38100" r="46990" b="49530"/>
                      <wp:wrapNone/>
                      <wp:docPr id="2078063342" name="Ink 12"/>
                      <wp:cNvGraphicFramePr/>
                      <a:graphic xmlns:a="http://schemas.openxmlformats.org/drawingml/2006/main">
                        <a:graphicData uri="http://schemas.microsoft.com/office/word/2010/wordprocessingInk">
                          <w14:contentPart bwMode="auto" r:id="rId32">
                            <w14:nvContentPartPr>
                              <w14:cNvContentPartPr/>
                            </w14:nvContentPartPr>
                            <w14:xfrm>
                              <a:off x="0" y="0"/>
                              <a:ext cx="181800" cy="160200"/>
                            </w14:xfrm>
                          </w14:contentPart>
                        </a:graphicData>
                      </a:graphic>
                    </wp:anchor>
                  </w:drawing>
                </mc:Choice>
                <mc:Fallback>
                  <w:pict>
                    <v:shape w14:anchorId="2920671A" id="Ink 12" o:spid="_x0000_s1026" type="#_x0000_t75" style="position:absolute;margin-left:89.1pt;margin-top:-.95pt;width:15.3pt;height:1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">
                      <v:imagedata r:id="rId33" o:title=""/>
                    </v:shape>
                  </w:pict>
                </mc:Fallback>
              </mc:AlternateContent>
            </w:r>
            <w:r w:rsidR="001E69AB">
              <w:rPr>
                <w:rFonts w:ascii="Arial" w:hAnsi="Arial" w:cs="Arial"/>
                <w:b/>
                <w:bCs/>
                <w:sz w:val="24"/>
                <w:szCs w:val="24"/>
              </w:rPr>
              <w:t>Hallucinations</w:t>
            </w:r>
            <w:r w:rsidR="001E69AB">
              <w:rPr>
                <w:rFonts w:ascii="Arial" w:hAnsi="Arial" w:cs="Arial"/>
                <w:sz w:val="24"/>
                <w:szCs w:val="24"/>
              </w:rPr>
              <w:t>: □ None □ Auditory□ Visual□ Other□ None □ Derealization</w:t>
            </w:r>
          </w:p>
          <w:p w14:paraId="6909B55E" w14:textId="67F6CFB0" w:rsidR="001E69AB" w:rsidRDefault="001E69AB">
            <w:pPr>
              <w:rPr>
                <w:rFonts w:ascii="Arial" w:hAnsi="Arial" w:cs="Arial"/>
                <w:sz w:val="24"/>
                <w:szCs w:val="24"/>
              </w:rPr>
            </w:pPr>
            <w:r>
              <w:rPr>
                <w:rFonts w:ascii="Arial" w:hAnsi="Arial" w:cs="Arial"/>
                <w:sz w:val="24"/>
                <w:szCs w:val="24"/>
              </w:rPr>
              <w:t xml:space="preserve">                                               □ Depersonalization </w:t>
            </w:r>
            <w:r>
              <w:rPr>
                <w:rFonts w:ascii="Arial" w:hAnsi="Arial" w:cs="Arial"/>
                <w:sz w:val="24"/>
                <w:szCs w:val="24"/>
              </w:rPr>
              <w:br/>
              <w:t xml:space="preserve">Comments:                                           </w:t>
            </w:r>
          </w:p>
        </w:tc>
      </w:tr>
      <w:tr w:rsidR="001E69AB" w14:paraId="52B081F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67E347E" w14:textId="71BCE9D3"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1552" behindDoc="0" locked="0" layoutInCell="1" allowOverlap="1" wp14:anchorId="7763425A" wp14:editId="668DB834">
                      <wp:simplePos x="0" y="0"/>
                      <wp:positionH relativeFrom="column">
                        <wp:posOffset>974075</wp:posOffset>
                      </wp:positionH>
                      <wp:positionV relativeFrom="paragraph">
                        <wp:posOffset>5990</wp:posOffset>
                      </wp:positionV>
                      <wp:extent cx="105840" cy="137880"/>
                      <wp:effectExtent l="38100" t="38100" r="46990" b="52705"/>
                      <wp:wrapNone/>
                      <wp:docPr id="1569794934" name="Ink 13"/>
                      <wp:cNvGraphicFramePr/>
                      <a:graphic xmlns:a="http://schemas.openxmlformats.org/drawingml/2006/main">
                        <a:graphicData uri="http://schemas.microsoft.com/office/word/2010/wordprocessingInk">
                          <w14:contentPart bwMode="auto" r:id="rId34">
                            <w14:nvContentPartPr>
                              <w14:cNvContentPartPr/>
                            </w14:nvContentPartPr>
                            <w14:xfrm>
                              <a:off x="0" y="0"/>
                              <a:ext cx="105840" cy="137880"/>
                            </w14:xfrm>
                          </w14:contentPart>
                        </a:graphicData>
                      </a:graphic>
                    </wp:anchor>
                  </w:drawing>
                </mc:Choice>
                <mc:Fallback>
                  <w:pict>
                    <v:shape w14:anchorId="3CA12415" id="Ink 13" o:spid="_x0000_s1026" type="#_x0000_t75" style="position:absolute;margin-left:76.2pt;margin-top:-.05pt;width:9.35pt;height:1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">
                      <v:imagedata r:id="rId35" o:title=""/>
                    </v:shape>
                  </w:pict>
                </mc:Fallback>
              </mc:AlternateContent>
            </w:r>
            <w:r w:rsidR="001E69AB">
              <w:rPr>
                <w:rFonts w:ascii="Arial" w:hAnsi="Arial" w:cs="Arial"/>
                <w:b/>
                <w:bCs/>
                <w:sz w:val="24"/>
                <w:szCs w:val="24"/>
              </w:rPr>
              <w:t>Delusions:</w:t>
            </w:r>
            <w:r w:rsidR="001E69AB">
              <w:rPr>
                <w:rFonts w:ascii="Arial" w:hAnsi="Arial" w:cs="Arial"/>
                <w:sz w:val="24"/>
                <w:szCs w:val="24"/>
              </w:rPr>
              <w:t xml:space="preserve">    □ None    □ Grandiose    □ Paranoid      □ Religious   □ Other</w:t>
            </w:r>
            <w:r w:rsidR="001E69AB">
              <w:rPr>
                <w:rFonts w:ascii="Arial" w:hAnsi="Arial" w:cs="Arial"/>
                <w:sz w:val="24"/>
                <w:szCs w:val="24"/>
              </w:rPr>
              <w:br/>
              <w:t>Comments:</w:t>
            </w:r>
          </w:p>
        </w:tc>
      </w:tr>
      <w:tr w:rsidR="001E69AB" w14:paraId="3A8FFB7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875CEEB" w14:textId="77777777" w:rsidR="001E69AB" w:rsidRDefault="001E69AB">
            <w:pPr>
              <w:jc w:val="center"/>
              <w:rPr>
                <w:rFonts w:ascii="Arial" w:hAnsi="Arial" w:cs="Arial"/>
                <w:sz w:val="28"/>
                <w:szCs w:val="28"/>
              </w:rPr>
            </w:pPr>
            <w:r>
              <w:rPr>
                <w:rFonts w:ascii="Arial" w:hAnsi="Arial" w:cs="Arial"/>
                <w:sz w:val="28"/>
                <w:szCs w:val="28"/>
              </w:rPr>
              <w:t>THOUGHTS:</w:t>
            </w:r>
          </w:p>
        </w:tc>
      </w:tr>
      <w:tr w:rsidR="001E69AB" w14:paraId="7B9D8666" w14:textId="77777777" w:rsidTr="001E69AB">
        <w:trPr>
          <w:trHeight w:val="593"/>
        </w:trPr>
        <w:tc>
          <w:tcPr>
            <w:tcW w:w="9350" w:type="dxa"/>
            <w:tcBorders>
              <w:top w:val="single" w:sz="4" w:space="0" w:color="auto"/>
              <w:left w:val="single" w:sz="4" w:space="0" w:color="auto"/>
              <w:bottom w:val="single" w:sz="4" w:space="0" w:color="auto"/>
              <w:right w:val="single" w:sz="4" w:space="0" w:color="auto"/>
            </w:tcBorders>
            <w:hideMark/>
          </w:tcPr>
          <w:p w14:paraId="40ADF15F" w14:textId="71D5AFD1"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2576" behindDoc="0" locked="0" layoutInCell="1" allowOverlap="1" wp14:anchorId="2DC6D3F9" wp14:editId="6B3D9E8B">
                      <wp:simplePos x="0" y="0"/>
                      <wp:positionH relativeFrom="column">
                        <wp:posOffset>966515</wp:posOffset>
                      </wp:positionH>
                      <wp:positionV relativeFrom="paragraph">
                        <wp:posOffset>-14140</wp:posOffset>
                      </wp:positionV>
                      <wp:extent cx="91440" cy="128520"/>
                      <wp:effectExtent l="38100" t="38100" r="41910" b="43180"/>
                      <wp:wrapNone/>
                      <wp:docPr id="681597285" name="Ink 14"/>
                      <wp:cNvGraphicFramePr/>
                      <a:graphic xmlns:a="http://schemas.openxmlformats.org/drawingml/2006/main">
                        <a:graphicData uri="http://schemas.microsoft.com/office/word/2010/wordprocessingInk">
                          <w14:contentPart bwMode="auto" r:id="rId36">
                            <w14:nvContentPartPr>
                              <w14:cNvContentPartPr/>
                            </w14:nvContentPartPr>
                            <w14:xfrm>
                              <a:off x="0" y="0"/>
                              <a:ext cx="91440" cy="128520"/>
                            </w14:xfrm>
                          </w14:contentPart>
                        </a:graphicData>
                      </a:graphic>
                    </wp:anchor>
                  </w:drawing>
                </mc:Choice>
                <mc:Fallback>
                  <w:pict>
                    <v:shape w14:anchorId="186E7269" id="Ink 14" o:spid="_x0000_s1026" type="#_x0000_t75" style="position:absolute;margin-left:75.6pt;margin-top:-1.6pt;width:8.15pt;height:11.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">
                      <v:imagedata r:id="rId37" o:title=""/>
                    </v:shape>
                  </w:pict>
                </mc:Fallback>
              </mc:AlternateContent>
            </w:r>
            <w:r w:rsidR="001E69AB">
              <w:rPr>
                <w:rFonts w:ascii="Arial" w:hAnsi="Arial" w:cs="Arial"/>
                <w:b/>
                <w:bCs/>
                <w:sz w:val="24"/>
                <w:szCs w:val="24"/>
              </w:rPr>
              <w:t>Suicidality:</w:t>
            </w:r>
            <w:r w:rsidR="001E69AB">
              <w:rPr>
                <w:rFonts w:ascii="Arial" w:hAnsi="Arial" w:cs="Arial"/>
                <w:sz w:val="24"/>
                <w:szCs w:val="24"/>
              </w:rPr>
              <w:t xml:space="preserve">   □ None   □ Ideation   □ Plan   □ Intent   □ Self-Harm  </w:t>
            </w:r>
          </w:p>
          <w:p w14:paraId="6C11A2C0" w14:textId="36449C05" w:rsidR="001E69AB" w:rsidRDefault="001E69AB">
            <w:pPr>
              <w:rPr>
                <w:rFonts w:ascii="Arial" w:hAnsi="Arial" w:cs="Arial"/>
                <w:sz w:val="24"/>
                <w:szCs w:val="24"/>
              </w:rPr>
            </w:pPr>
            <w:r>
              <w:rPr>
                <w:rFonts w:ascii="Arial" w:hAnsi="Arial" w:cs="Arial"/>
                <w:sz w:val="24"/>
                <w:szCs w:val="24"/>
              </w:rPr>
              <w:t xml:space="preserve">                       □ Passive Ideation</w:t>
            </w:r>
            <w:r>
              <w:rPr>
                <w:rFonts w:ascii="Arial" w:hAnsi="Arial" w:cs="Arial"/>
                <w:sz w:val="24"/>
                <w:szCs w:val="24"/>
              </w:rPr>
              <w:br/>
              <w:t>Comments:</w:t>
            </w:r>
          </w:p>
        </w:tc>
      </w:tr>
      <w:tr w:rsidR="001E69AB" w14:paraId="7AF4FA8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6539F18F" w14:textId="0BCBDAFD" w:rsidR="001E69AB" w:rsidRDefault="00780191">
            <w:pPr>
              <w:rPr>
                <w:rFonts w:ascii="Arial" w:hAnsi="Arial" w:cs="Arial"/>
                <w:sz w:val="24"/>
                <w:szCs w:val="24"/>
              </w:rPr>
            </w:pPr>
            <w:r>
              <w:rPr>
                <w:rFonts w:ascii="Arial" w:hAnsi="Arial" w:cs="Arial"/>
                <w:b/>
                <w:bCs/>
                <w:noProof/>
              </w:rPr>
              <mc:AlternateContent>
                <mc:Choice Requires="wpi">
                  <w:drawing>
                    <wp:anchor distT="0" distB="0" distL="114300" distR="114300" simplePos="0" relativeHeight="251673600" behindDoc="0" locked="0" layoutInCell="1" allowOverlap="1" wp14:anchorId="269CD8E7" wp14:editId="6D754B62">
                      <wp:simplePos x="0" y="0"/>
                      <wp:positionH relativeFrom="column">
                        <wp:posOffset>1156955</wp:posOffset>
                      </wp:positionH>
                      <wp:positionV relativeFrom="paragraph">
                        <wp:posOffset>-39030</wp:posOffset>
                      </wp:positionV>
                      <wp:extent cx="132120" cy="173520"/>
                      <wp:effectExtent l="38100" t="38100" r="39370" b="36195"/>
                      <wp:wrapNone/>
                      <wp:docPr id="1415972003" name="Ink 15"/>
                      <wp:cNvGraphicFramePr/>
                      <a:graphic xmlns:a="http://schemas.openxmlformats.org/drawingml/2006/main">
                        <a:graphicData uri="http://schemas.microsoft.com/office/word/2010/wordprocessingInk">
                          <w14:contentPart bwMode="auto" r:id="rId38">
                            <w14:nvContentPartPr>
                              <w14:cNvContentPartPr/>
                            </w14:nvContentPartPr>
                            <w14:xfrm>
                              <a:off x="0" y="0"/>
                              <a:ext cx="132120" cy="173520"/>
                            </w14:xfrm>
                          </w14:contentPart>
                        </a:graphicData>
                      </a:graphic>
                    </wp:anchor>
                  </w:drawing>
                </mc:Choice>
                <mc:Fallback>
                  <w:pict>
                    <v:shape w14:anchorId="38A26143" id="Ink 15" o:spid="_x0000_s1026" type="#_x0000_t75" style="position:absolute;margin-left:90.6pt;margin-top:-3.55pt;width:11.35pt;height:14.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">
                      <v:imagedata r:id="rId39" o:title=""/>
                    </v:shape>
                  </w:pict>
                </mc:Fallback>
              </mc:AlternateContent>
            </w:r>
            <w:proofErr w:type="spellStart"/>
            <w:r w:rsidR="001E69AB">
              <w:rPr>
                <w:rFonts w:ascii="Arial" w:hAnsi="Arial" w:cs="Arial"/>
                <w:b/>
                <w:bCs/>
                <w:sz w:val="24"/>
                <w:szCs w:val="24"/>
              </w:rPr>
              <w:t>Homicidality</w:t>
            </w:r>
            <w:proofErr w:type="spellEnd"/>
            <w:r w:rsidR="001E69AB">
              <w:rPr>
                <w:rFonts w:ascii="Arial" w:hAnsi="Arial" w:cs="Arial"/>
                <w:b/>
                <w:bCs/>
                <w:sz w:val="24"/>
                <w:szCs w:val="24"/>
              </w:rPr>
              <w:t>:</w:t>
            </w:r>
            <w:r w:rsidR="001E69AB">
              <w:rPr>
                <w:rFonts w:ascii="Arial" w:hAnsi="Arial" w:cs="Arial"/>
                <w:sz w:val="24"/>
                <w:szCs w:val="24"/>
              </w:rPr>
              <w:t xml:space="preserve">    □ None   □ Aggressive □ Intent   □ Plan</w:t>
            </w:r>
            <w:r w:rsidR="001E69AB">
              <w:rPr>
                <w:rFonts w:ascii="Arial" w:hAnsi="Arial" w:cs="Arial"/>
                <w:sz w:val="24"/>
                <w:szCs w:val="24"/>
              </w:rPr>
              <w:br/>
              <w:t>Comments:</w:t>
            </w:r>
          </w:p>
        </w:tc>
      </w:tr>
      <w:tr w:rsidR="001E69AB" w14:paraId="707F3A8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33CD9E0" w14:textId="77777777" w:rsidR="001E69AB" w:rsidRDefault="001E69AB">
            <w:pPr>
              <w:jc w:val="center"/>
              <w:rPr>
                <w:rFonts w:ascii="Arial" w:hAnsi="Arial" w:cs="Arial"/>
                <w:sz w:val="28"/>
                <w:szCs w:val="28"/>
              </w:rPr>
            </w:pPr>
            <w:r>
              <w:rPr>
                <w:rFonts w:ascii="Arial" w:hAnsi="Arial" w:cs="Arial"/>
                <w:sz w:val="28"/>
                <w:szCs w:val="28"/>
              </w:rPr>
              <w:t>BEHAVIOR:</w:t>
            </w:r>
          </w:p>
        </w:tc>
      </w:tr>
      <w:tr w:rsidR="001E69AB" w14:paraId="5A3AC05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BF4D97B" w14:textId="0B5E0C9C" w:rsidR="001E69AB" w:rsidRDefault="00780191">
            <w:pPr>
              <w:rPr>
                <w:rFonts w:ascii="Arial" w:hAnsi="Arial" w:cs="Arial"/>
                <w:sz w:val="24"/>
                <w:szCs w:val="24"/>
              </w:rPr>
            </w:pPr>
            <w:r>
              <w:rPr>
                <w:rFonts w:ascii="Arial" w:hAnsi="Arial" w:cs="Arial"/>
                <w:noProof/>
              </w:rPr>
              <mc:AlternateContent>
                <mc:Choice Requires="wpi">
                  <w:drawing>
                    <wp:anchor distT="0" distB="0" distL="114300" distR="114300" simplePos="0" relativeHeight="251674624" behindDoc="0" locked="0" layoutInCell="1" allowOverlap="1" wp14:anchorId="321666A2" wp14:editId="69BA4FEE">
                      <wp:simplePos x="0" y="0"/>
                      <wp:positionH relativeFrom="column">
                        <wp:posOffset>59315</wp:posOffset>
                      </wp:positionH>
                      <wp:positionV relativeFrom="paragraph">
                        <wp:posOffset>19010</wp:posOffset>
                      </wp:positionV>
                      <wp:extent cx="83160" cy="131040"/>
                      <wp:effectExtent l="38100" t="38100" r="50800" b="40640"/>
                      <wp:wrapNone/>
                      <wp:docPr id="175792734" name="Ink 16"/>
                      <wp:cNvGraphicFramePr/>
                      <a:graphic xmlns:a="http://schemas.openxmlformats.org/drawingml/2006/main">
                        <a:graphicData uri="http://schemas.microsoft.com/office/word/2010/wordprocessingInk">
                          <w14:contentPart bwMode="auto" r:id="rId40">
                            <w14:nvContentPartPr>
                              <w14:cNvContentPartPr/>
                            </w14:nvContentPartPr>
                            <w14:xfrm>
                              <a:off x="0" y="0"/>
                              <a:ext cx="83160" cy="131040"/>
                            </w14:xfrm>
                          </w14:contentPart>
                        </a:graphicData>
                      </a:graphic>
                    </wp:anchor>
                  </w:drawing>
                </mc:Choice>
                <mc:Fallback>
                  <w:pict>
                    <v:shape w14:anchorId="114157CF" id="Ink 16" o:spid="_x0000_s1026" type="#_x0000_t75" style="position:absolute;margin-left:4.15pt;margin-top:1pt;width:7.55pt;height:11.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&#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">
                      <v:imagedata r:id="rId41" o:title=""/>
                    </v:shape>
                  </w:pict>
                </mc:Fallback>
              </mc:AlternateContent>
            </w:r>
            <w:r w:rsidR="001E69AB">
              <w:rPr>
                <w:rFonts w:ascii="Arial" w:hAnsi="Arial" w:cs="Arial"/>
                <w:sz w:val="24"/>
                <w:szCs w:val="24"/>
              </w:rPr>
              <w:t xml:space="preserve">□ Cooperative    □ Guarded       □ Hyperactive      □ Agitated          □ Paranoid </w:t>
            </w:r>
          </w:p>
          <w:p w14:paraId="5B482384" w14:textId="77777777" w:rsidR="001E69AB" w:rsidRDefault="001E69AB">
            <w:pPr>
              <w:rPr>
                <w:rFonts w:ascii="Arial" w:hAnsi="Arial" w:cs="Arial"/>
                <w:sz w:val="24"/>
                <w:szCs w:val="24"/>
              </w:rPr>
            </w:pPr>
            <w:r>
              <w:rPr>
                <w:rFonts w:ascii="Arial" w:hAnsi="Arial" w:cs="Arial"/>
                <w:sz w:val="24"/>
                <w:szCs w:val="24"/>
              </w:rPr>
              <w:t>□ Stereotyped      □ Aggressive       □ Bizarre        □ Withdrawn        □ Other</w:t>
            </w:r>
          </w:p>
          <w:p w14:paraId="79876501" w14:textId="77777777" w:rsidR="001E69AB" w:rsidRDefault="001E69AB">
            <w:pPr>
              <w:rPr>
                <w:rFonts w:ascii="Arial" w:hAnsi="Arial" w:cs="Arial"/>
                <w:sz w:val="28"/>
                <w:szCs w:val="28"/>
              </w:rPr>
            </w:pPr>
            <w:r>
              <w:rPr>
                <w:rFonts w:ascii="Arial" w:hAnsi="Arial" w:cs="Arial"/>
                <w:sz w:val="24"/>
                <w:szCs w:val="24"/>
              </w:rPr>
              <w:t>Comments:</w:t>
            </w:r>
          </w:p>
        </w:tc>
      </w:tr>
      <w:tr w:rsidR="001E69AB" w14:paraId="401B807D"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AF18F84" w14:textId="77777777" w:rsidR="001E69AB" w:rsidRDefault="001E69AB">
            <w:pPr>
              <w:jc w:val="center"/>
              <w:rPr>
                <w:rFonts w:ascii="Arial" w:hAnsi="Arial" w:cs="Arial"/>
                <w:sz w:val="28"/>
                <w:szCs w:val="28"/>
              </w:rPr>
            </w:pPr>
            <w:r>
              <w:rPr>
                <w:rFonts w:ascii="Arial" w:hAnsi="Arial" w:cs="Arial"/>
                <w:sz w:val="28"/>
                <w:szCs w:val="28"/>
              </w:rPr>
              <w:t>INSIGHT:</w:t>
            </w:r>
          </w:p>
        </w:tc>
      </w:tr>
      <w:tr w:rsidR="001E69AB" w14:paraId="4C7DD4C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A1D0476" w14:textId="1D2844B4" w:rsidR="001E69AB" w:rsidRDefault="00780191">
            <w:pPr>
              <w:rPr>
                <w:rFonts w:ascii="Arial" w:hAnsi="Arial" w:cs="Arial"/>
                <w:sz w:val="24"/>
                <w:szCs w:val="24"/>
              </w:rPr>
            </w:pPr>
            <w:r>
              <w:rPr>
                <w:rFonts w:ascii="Arial" w:hAnsi="Arial" w:cs="Arial"/>
                <w:noProof/>
              </w:rPr>
              <mc:AlternateContent>
                <mc:Choice Requires="wpi">
                  <w:drawing>
                    <wp:anchor distT="0" distB="0" distL="114300" distR="114300" simplePos="0" relativeHeight="251676672" behindDoc="0" locked="0" layoutInCell="1" allowOverlap="1" wp14:anchorId="2CE0613E" wp14:editId="0660EADD">
                      <wp:simplePos x="0" y="0"/>
                      <wp:positionH relativeFrom="column">
                        <wp:posOffset>1595075</wp:posOffset>
                      </wp:positionH>
                      <wp:positionV relativeFrom="paragraph">
                        <wp:posOffset>-13300</wp:posOffset>
                      </wp:positionV>
                      <wp:extent cx="130680" cy="140400"/>
                      <wp:effectExtent l="38100" t="38100" r="41275" b="50165"/>
                      <wp:wrapNone/>
                      <wp:docPr id="530733885" name="Ink 18"/>
                      <wp:cNvGraphicFramePr/>
                      <a:graphic xmlns:a="http://schemas.openxmlformats.org/drawingml/2006/main">
                        <a:graphicData uri="http://schemas.microsoft.com/office/word/2010/wordprocessingInk">
                          <w14:contentPart bwMode="auto" r:id="rId42">
                            <w14:nvContentPartPr>
                              <w14:cNvContentPartPr/>
                            </w14:nvContentPartPr>
                            <w14:xfrm>
                              <a:off x="0" y="0"/>
                              <a:ext cx="130680" cy="140400"/>
                            </w14:xfrm>
                          </w14:contentPart>
                        </a:graphicData>
                      </a:graphic>
                    </wp:anchor>
                  </w:drawing>
                </mc:Choice>
                <mc:Fallback>
                  <w:pict>
                    <v:shape w14:anchorId="677F99D0" id="Ink 18" o:spid="_x0000_s1026" type="#_x0000_t75" style="position:absolute;margin-left:125.1pt;margin-top:-1.55pt;width:11.3pt;height:1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">
                      <v:imagedata r:id="rId43" o:title=""/>
                    </v:shape>
                  </w:pict>
                </mc:Fallback>
              </mc:AlternateContent>
            </w:r>
            <w:r>
              <w:rPr>
                <w:rFonts w:ascii="Arial" w:hAnsi="Arial" w:cs="Arial"/>
                <w:noProof/>
              </w:rPr>
              <mc:AlternateContent>
                <mc:Choice Requires="wpi">
                  <w:drawing>
                    <wp:anchor distT="0" distB="0" distL="114300" distR="114300" simplePos="0" relativeHeight="251675648" behindDoc="0" locked="0" layoutInCell="1" allowOverlap="1" wp14:anchorId="402F0B62" wp14:editId="52AED0A0">
                      <wp:simplePos x="0" y="0"/>
                      <wp:positionH relativeFrom="column">
                        <wp:posOffset>42395</wp:posOffset>
                      </wp:positionH>
                      <wp:positionV relativeFrom="paragraph">
                        <wp:posOffset>20900</wp:posOffset>
                      </wp:positionV>
                      <wp:extent cx="101520" cy="118440"/>
                      <wp:effectExtent l="38100" t="38100" r="51435" b="34290"/>
                      <wp:wrapNone/>
                      <wp:docPr id="2135323287" name="Ink 17"/>
                      <wp:cNvGraphicFramePr/>
                      <a:graphic xmlns:a="http://schemas.openxmlformats.org/drawingml/2006/main">
                        <a:graphicData uri="http://schemas.microsoft.com/office/word/2010/wordprocessingInk">
                          <w14:contentPart bwMode="auto" r:id="rId44">
                            <w14:nvContentPartPr>
                              <w14:cNvContentPartPr/>
                            </w14:nvContentPartPr>
                            <w14:xfrm>
                              <a:off x="0" y="0"/>
                              <a:ext cx="101520" cy="118440"/>
                            </w14:xfrm>
                          </w14:contentPart>
                        </a:graphicData>
                      </a:graphic>
                    </wp:anchor>
                  </w:drawing>
                </mc:Choice>
                <mc:Fallback>
                  <w:pict>
                    <v:shape w14:anchorId="7BB060DB" id="Ink 17" o:spid="_x0000_s1026" type="#_x0000_t75" style="position:absolute;margin-left:2.85pt;margin-top:1.15pt;width:9pt;height:10.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">
                      <v:imagedata r:id="rId45" o:title=""/>
                    </v:shape>
                  </w:pict>
                </mc:Fallback>
              </mc:AlternateContent>
            </w:r>
            <w:r w:rsidR="001E69AB">
              <w:rPr>
                <w:rFonts w:ascii="Arial" w:hAnsi="Arial" w:cs="Arial"/>
                <w:sz w:val="24"/>
                <w:szCs w:val="24"/>
              </w:rPr>
              <w:t>□ Good   □ Fair □ Poor</w:t>
            </w:r>
            <w:r w:rsidR="006E4A4A">
              <w:rPr>
                <w:rFonts w:ascii="Arial" w:hAnsi="Arial" w:cs="Arial"/>
                <w:sz w:val="24"/>
                <w:szCs w:val="24"/>
              </w:rPr>
              <w:t xml:space="preserve"> </w:t>
            </w:r>
            <w:r w:rsidR="001E69AB">
              <w:rPr>
                <w:rFonts w:ascii="Arial" w:hAnsi="Arial" w:cs="Arial"/>
                <w:sz w:val="24"/>
                <w:szCs w:val="24"/>
              </w:rPr>
              <w:t>□ Good understanding of illness    □ Improving</w:t>
            </w:r>
          </w:p>
          <w:p w14:paraId="464126E4" w14:textId="666A254C" w:rsidR="001E69AB" w:rsidRDefault="006E4A4A">
            <w:pPr>
              <w:rPr>
                <w:rFonts w:ascii="Arial" w:hAnsi="Arial" w:cs="Arial"/>
                <w:sz w:val="28"/>
                <w:szCs w:val="28"/>
              </w:rPr>
            </w:pPr>
            <w:r>
              <w:rPr>
                <w:rFonts w:ascii="Arial" w:hAnsi="Arial" w:cs="Arial"/>
                <w:sz w:val="24"/>
                <w:szCs w:val="24"/>
              </w:rPr>
              <w:t>Comments:</w:t>
            </w:r>
          </w:p>
        </w:tc>
      </w:tr>
      <w:tr w:rsidR="001E69AB" w14:paraId="5D6FC91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258382D" w14:textId="77777777" w:rsidR="001E69AB" w:rsidRDefault="001E69AB">
            <w:pPr>
              <w:jc w:val="center"/>
              <w:rPr>
                <w:rFonts w:ascii="Arial" w:hAnsi="Arial" w:cs="Arial"/>
                <w:sz w:val="28"/>
                <w:szCs w:val="28"/>
              </w:rPr>
            </w:pPr>
            <w:r>
              <w:rPr>
                <w:rFonts w:ascii="Arial" w:hAnsi="Arial" w:cs="Arial"/>
                <w:sz w:val="28"/>
                <w:szCs w:val="28"/>
              </w:rPr>
              <w:t>JUDGMENT:</w:t>
            </w:r>
          </w:p>
        </w:tc>
      </w:tr>
      <w:tr w:rsidR="001E69AB" w14:paraId="1AF6E2B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81B69F" w14:textId="10BBEFED" w:rsidR="001E69AB" w:rsidRDefault="00780191">
            <w:pPr>
              <w:rPr>
                <w:rFonts w:ascii="Arial" w:hAnsi="Arial" w:cs="Arial"/>
                <w:sz w:val="24"/>
                <w:szCs w:val="24"/>
              </w:rPr>
            </w:pPr>
            <w:r>
              <w:rPr>
                <w:rFonts w:ascii="Arial" w:hAnsi="Arial" w:cs="Arial"/>
                <w:noProof/>
              </w:rPr>
              <mc:AlternateContent>
                <mc:Choice Requires="wpi">
                  <w:drawing>
                    <wp:anchor distT="0" distB="0" distL="114300" distR="114300" simplePos="0" relativeHeight="251678720" behindDoc="0" locked="0" layoutInCell="1" allowOverlap="1" wp14:anchorId="14F02001" wp14:editId="181EB165">
                      <wp:simplePos x="0" y="0"/>
                      <wp:positionH relativeFrom="column">
                        <wp:posOffset>2042915</wp:posOffset>
                      </wp:positionH>
                      <wp:positionV relativeFrom="paragraph">
                        <wp:posOffset>-29110</wp:posOffset>
                      </wp:positionV>
                      <wp:extent cx="137160" cy="153000"/>
                      <wp:effectExtent l="38100" t="38100" r="34290" b="38100"/>
                      <wp:wrapNone/>
                      <wp:docPr id="1090950940" name="Ink 20"/>
                      <wp:cNvGraphicFramePr/>
                      <a:graphic xmlns:a="http://schemas.openxmlformats.org/drawingml/2006/main">
                        <a:graphicData uri="http://schemas.microsoft.com/office/word/2010/wordprocessingInk">
                          <w14:contentPart bwMode="auto" r:id="rId46">
                            <w14:nvContentPartPr>
                              <w14:cNvContentPartPr/>
                            </w14:nvContentPartPr>
                            <w14:xfrm>
                              <a:off x="0" y="0"/>
                              <a:ext cx="137160" cy="153000"/>
                            </w14:xfrm>
                          </w14:contentPart>
                        </a:graphicData>
                      </a:graphic>
                    </wp:anchor>
                  </w:drawing>
                </mc:Choice>
                <mc:Fallback>
                  <w:pict>
                    <v:shape w14:anchorId="615008A6" id="Ink 20" o:spid="_x0000_s1026" type="#_x0000_t75" style="position:absolute;margin-left:160.35pt;margin-top:-2.8pt;width:11.75pt;height:13.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">
                      <v:imagedata r:id="rId47" o:title=""/>
                    </v:shape>
                  </w:pict>
                </mc:Fallback>
              </mc:AlternateContent>
            </w:r>
            <w:r>
              <w:rPr>
                <w:rFonts w:ascii="Arial" w:hAnsi="Arial" w:cs="Arial"/>
                <w:noProof/>
              </w:rPr>
              <mc:AlternateContent>
                <mc:Choice Requires="wpi">
                  <w:drawing>
                    <wp:anchor distT="0" distB="0" distL="114300" distR="114300" simplePos="0" relativeHeight="251677696" behindDoc="0" locked="0" layoutInCell="1" allowOverlap="1" wp14:anchorId="3DD7526F" wp14:editId="0D63915B">
                      <wp:simplePos x="0" y="0"/>
                      <wp:positionH relativeFrom="column">
                        <wp:posOffset>33035</wp:posOffset>
                      </wp:positionH>
                      <wp:positionV relativeFrom="paragraph">
                        <wp:posOffset>24890</wp:posOffset>
                      </wp:positionV>
                      <wp:extent cx="119520" cy="100080"/>
                      <wp:effectExtent l="38100" t="38100" r="52070" b="52705"/>
                      <wp:wrapNone/>
                      <wp:docPr id="99804565" name="Ink 19"/>
                      <wp:cNvGraphicFramePr/>
                      <a:graphic xmlns:a="http://schemas.openxmlformats.org/drawingml/2006/main">
                        <a:graphicData uri="http://schemas.microsoft.com/office/word/2010/wordprocessingInk">
                          <w14:contentPart bwMode="auto" r:id="rId48">
                            <w14:nvContentPartPr>
                              <w14:cNvContentPartPr/>
                            </w14:nvContentPartPr>
                            <w14:xfrm>
                              <a:off x="0" y="0"/>
                              <a:ext cx="119520" cy="100080"/>
                            </w14:xfrm>
                          </w14:contentPart>
                        </a:graphicData>
                      </a:graphic>
                    </wp:anchor>
                  </w:drawing>
                </mc:Choice>
                <mc:Fallback>
                  <w:pict>
                    <v:shape w14:anchorId="50481CE1" id="Ink 19" o:spid="_x0000_s1026" type="#_x0000_t75" style="position:absolute;margin-left:2.1pt;margin-top:1.45pt;width:10.35pt;height:8.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">
                      <v:imagedata r:id="rId49" o:title=""/>
                    </v:shape>
                  </w:pict>
                </mc:Fallback>
              </mc:AlternateContent>
            </w:r>
            <w:r w:rsidR="001E69AB">
              <w:rPr>
                <w:rFonts w:ascii="Arial" w:hAnsi="Arial" w:cs="Arial"/>
                <w:sz w:val="24"/>
                <w:szCs w:val="24"/>
              </w:rPr>
              <w:t xml:space="preserve">□ Good     □ Fair   □ Poor       □ Participates in Treatment Decisions </w:t>
            </w:r>
          </w:p>
          <w:p w14:paraId="1F47A7A3" w14:textId="70F7C960" w:rsidR="001E69AB" w:rsidRDefault="001E69AB">
            <w:pPr>
              <w:rPr>
                <w:rFonts w:asciiTheme="minorHAnsi" w:hAnsiTheme="minorHAnsi" w:cstheme="minorBidi"/>
              </w:rPr>
            </w:pPr>
            <w:r>
              <w:rPr>
                <w:rFonts w:ascii="Arial" w:hAnsi="Arial" w:cs="Arial"/>
                <w:sz w:val="24"/>
                <w:szCs w:val="24"/>
              </w:rPr>
              <w:t xml:space="preserve">                   □ Improving      </w:t>
            </w:r>
            <w:r w:rsidR="007636C1">
              <w:rPr>
                <w:sz w:val="24"/>
                <w:szCs w:val="24"/>
              </w:rPr>
              <w:br/>
            </w:r>
            <w:r w:rsidR="007636C1">
              <w:rPr>
                <w:rFonts w:ascii="Arial" w:hAnsi="Arial" w:cs="Arial"/>
                <w:sz w:val="24"/>
                <w:szCs w:val="24"/>
              </w:rPr>
              <w:t>Comments:</w:t>
            </w:r>
          </w:p>
        </w:tc>
      </w:tr>
      <w:tr w:rsidR="001E69AB" w14:paraId="627C2447"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0C638F46" w14:textId="77777777" w:rsidR="001E69AB" w:rsidRDefault="001E69AB">
            <w:pPr>
              <w:jc w:val="center"/>
              <w:rPr>
                <w:rFonts w:ascii="Arial" w:hAnsi="Arial" w:cs="Arial"/>
                <w:sz w:val="28"/>
                <w:szCs w:val="28"/>
              </w:rPr>
            </w:pPr>
            <w:r>
              <w:rPr>
                <w:rFonts w:ascii="Arial" w:hAnsi="Arial" w:cs="Arial"/>
                <w:sz w:val="28"/>
                <w:szCs w:val="28"/>
              </w:rPr>
              <w:t>FUNCTIONAL CAPACITY TO PERFORM ADLs:</w:t>
            </w:r>
          </w:p>
        </w:tc>
      </w:tr>
      <w:tr w:rsidR="001E69AB" w14:paraId="4947177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F88AC4E" w14:textId="1B3ACA8D" w:rsidR="001E69AB" w:rsidRDefault="00780191">
            <w:pPr>
              <w:rPr>
                <w:rFonts w:ascii="Arial" w:hAnsi="Arial" w:cs="Arial"/>
                <w:sz w:val="24"/>
                <w:szCs w:val="24"/>
              </w:rPr>
            </w:pPr>
            <w:r>
              <w:rPr>
                <w:rFonts w:ascii="Arial" w:hAnsi="Arial" w:cs="Arial"/>
                <w:noProof/>
              </w:rPr>
              <mc:AlternateContent>
                <mc:Choice Requires="wpi">
                  <w:drawing>
                    <wp:anchor distT="0" distB="0" distL="114300" distR="114300" simplePos="0" relativeHeight="251681792" behindDoc="0" locked="0" layoutInCell="1" allowOverlap="1" wp14:anchorId="157205A4" wp14:editId="3F6D30D2">
                      <wp:simplePos x="0" y="0"/>
                      <wp:positionH relativeFrom="column">
                        <wp:posOffset>13335</wp:posOffset>
                      </wp:positionH>
                      <wp:positionV relativeFrom="paragraph">
                        <wp:posOffset>-13335</wp:posOffset>
                      </wp:positionV>
                      <wp:extent cx="139680" cy="144360"/>
                      <wp:effectExtent l="38100" t="38100" r="51435" b="46355"/>
                      <wp:wrapNone/>
                      <wp:docPr id="1543331894" name="Ink 23"/>
                      <wp:cNvGraphicFramePr/>
                      <a:graphic xmlns:a="http://schemas.openxmlformats.org/drawingml/2006/main">
                        <a:graphicData uri="http://schemas.microsoft.com/office/word/2010/wordprocessingInk">
                          <w14:contentPart bwMode="auto" r:id="rId50">
                            <w14:nvContentPartPr>
                              <w14:cNvContentPartPr/>
                            </w14:nvContentPartPr>
                            <w14:xfrm>
                              <a:off x="0" y="0"/>
                              <a:ext cx="139680" cy="144360"/>
                            </w14:xfrm>
                          </w14:contentPart>
                        </a:graphicData>
                      </a:graphic>
                    </wp:anchor>
                  </w:drawing>
                </mc:Choice>
                <mc:Fallback>
                  <w:pict>
                    <v:shape w14:anchorId="6858DFC9" id="Ink 23" o:spid="_x0000_s1026" type="#_x0000_t75" style="position:absolute;margin-left:.55pt;margin-top:-1.55pt;width:12pt;height:12.3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">
                      <v:imagedata r:id="rId51" o:title=""/>
                    </v:shape>
                  </w:pict>
                </mc:Fallback>
              </mc:AlternateContent>
            </w:r>
            <w:r w:rsidR="001E69AB">
              <w:rPr>
                <w:rFonts w:ascii="Arial" w:hAnsi="Arial" w:cs="Arial"/>
                <w:sz w:val="24"/>
                <w:szCs w:val="24"/>
              </w:rPr>
              <w:t xml:space="preserve">□ Good      □ Fair   □ Poor        </w:t>
            </w:r>
            <w:r w:rsidR="007636C1">
              <w:rPr>
                <w:rFonts w:ascii="Arial" w:hAnsi="Arial" w:cs="Arial"/>
                <w:sz w:val="24"/>
                <w:szCs w:val="24"/>
              </w:rPr>
              <w:br/>
              <w:t>Comments:</w:t>
            </w:r>
          </w:p>
        </w:tc>
      </w:tr>
      <w:tr w:rsidR="001E69AB" w14:paraId="4C442BF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75CC025" w14:textId="77777777" w:rsidR="001E69AB" w:rsidRDefault="001E69AB">
            <w:pPr>
              <w:jc w:val="center"/>
              <w:rPr>
                <w:rFonts w:ascii="Arial" w:hAnsi="Arial" w:cs="Arial"/>
                <w:sz w:val="28"/>
                <w:szCs w:val="28"/>
              </w:rPr>
            </w:pPr>
            <w:r>
              <w:rPr>
                <w:rFonts w:ascii="Arial" w:hAnsi="Arial" w:cs="Arial"/>
                <w:sz w:val="28"/>
                <w:szCs w:val="28"/>
              </w:rPr>
              <w:t>ABSTRACT REASONING:</w:t>
            </w:r>
          </w:p>
        </w:tc>
      </w:tr>
      <w:tr w:rsidR="001E69AB" w14:paraId="50821834" w14:textId="77777777" w:rsidTr="001E69AB">
        <w:tc>
          <w:tcPr>
            <w:tcW w:w="9350" w:type="dxa"/>
            <w:tcBorders>
              <w:top w:val="single" w:sz="4" w:space="0" w:color="auto"/>
              <w:left w:val="single" w:sz="4" w:space="0" w:color="auto"/>
              <w:bottom w:val="single" w:sz="4" w:space="0" w:color="auto"/>
              <w:right w:val="single" w:sz="4" w:space="0" w:color="auto"/>
            </w:tcBorders>
          </w:tcPr>
          <w:p w14:paraId="6E56E151" w14:textId="44C4DD37" w:rsidR="001E69AB" w:rsidRDefault="00780191">
            <w:pPr>
              <w:rPr>
                <w:rFonts w:ascii="Arial" w:hAnsi="Arial" w:cs="Arial"/>
                <w:sz w:val="24"/>
                <w:szCs w:val="24"/>
              </w:rPr>
            </w:pPr>
            <w:r>
              <w:rPr>
                <w:rFonts w:ascii="Arial" w:hAnsi="Arial" w:cs="Arial"/>
                <w:noProof/>
              </w:rPr>
              <mc:AlternateContent>
                <mc:Choice Requires="wpi">
                  <w:drawing>
                    <wp:anchor distT="0" distB="0" distL="114300" distR="114300" simplePos="0" relativeHeight="251682816" behindDoc="0" locked="0" layoutInCell="1" allowOverlap="1" wp14:anchorId="4F676876" wp14:editId="6304A7C7">
                      <wp:simplePos x="0" y="0"/>
                      <wp:positionH relativeFrom="column">
                        <wp:posOffset>13955</wp:posOffset>
                      </wp:positionH>
                      <wp:positionV relativeFrom="paragraph">
                        <wp:posOffset>-22870</wp:posOffset>
                      </wp:positionV>
                      <wp:extent cx="164880" cy="174600"/>
                      <wp:effectExtent l="38100" t="38100" r="45085" b="35560"/>
                      <wp:wrapNone/>
                      <wp:docPr id="1769353005" name="Ink 24"/>
                      <wp:cNvGraphicFramePr/>
                      <a:graphic xmlns:a="http://schemas.openxmlformats.org/drawingml/2006/main">
                        <a:graphicData uri="http://schemas.microsoft.com/office/word/2010/wordprocessingInk">
                          <w14:contentPart bwMode="auto" r:id="rId52">
                            <w14:nvContentPartPr>
                              <w14:cNvContentPartPr/>
                            </w14:nvContentPartPr>
                            <w14:xfrm>
                              <a:off x="0" y="0"/>
                              <a:ext cx="164880" cy="174600"/>
                            </w14:xfrm>
                          </w14:contentPart>
                        </a:graphicData>
                      </a:graphic>
                    </wp:anchor>
                  </w:drawing>
                </mc:Choice>
                <mc:Fallback>
                  <w:pict>
                    <v:shape w14:anchorId="5FEDA005" id="Ink 24" o:spid="_x0000_s1026" type="#_x0000_t75" style="position:absolute;margin-left:.6pt;margin-top:-2.3pt;width:14pt;height:14.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">
                      <v:imagedata r:id="rId53" o:title=""/>
                    </v:shape>
                  </w:pict>
                </mc:Fallback>
              </mc:AlternateContent>
            </w:r>
            <w:r w:rsidR="001E69AB">
              <w:rPr>
                <w:rFonts w:ascii="Arial" w:hAnsi="Arial" w:cs="Arial"/>
                <w:sz w:val="24"/>
                <w:szCs w:val="24"/>
              </w:rPr>
              <w:t>□ Normal    per    □ Similarities                    □ Proverbs</w:t>
            </w:r>
          </w:p>
          <w:p w14:paraId="160ECAAD" w14:textId="1CEB8F33" w:rsidR="001E69AB" w:rsidRDefault="007636C1">
            <w:pPr>
              <w:rPr>
                <w:rFonts w:ascii="Arial" w:hAnsi="Arial" w:cs="Arial"/>
                <w:sz w:val="28"/>
                <w:szCs w:val="28"/>
              </w:rPr>
            </w:pPr>
            <w:r>
              <w:rPr>
                <w:rFonts w:ascii="Arial" w:hAnsi="Arial" w:cs="Arial"/>
                <w:sz w:val="24"/>
                <w:szCs w:val="24"/>
              </w:rPr>
              <w:t>Comments:</w:t>
            </w:r>
          </w:p>
        </w:tc>
      </w:tr>
    </w:tbl>
    <w:p w14:paraId="6E01F7CE" w14:textId="77777777" w:rsidR="001E69AB" w:rsidRDefault="001E69AB" w:rsidP="000602B7"/>
    <w:p w14:paraId="7D515C78" w14:textId="77777777" w:rsidR="009C4FD3" w:rsidRDefault="009C4FD3" w:rsidP="00C30194">
      <w:pPr>
        <w:pStyle w:val="BodyText"/>
        <w:spacing w:before="1" w:line="237" w:lineRule="auto"/>
        <w:ind w:left="100"/>
        <w:rPr>
          <w:b/>
          <w:sz w:val="28"/>
          <w:u w:val="thick"/>
        </w:rPr>
      </w:pPr>
    </w:p>
    <w:p w14:paraId="1D17CD45" w14:textId="77777777" w:rsidR="00C57BA7" w:rsidRDefault="00C57BA7" w:rsidP="00C30194">
      <w:pPr>
        <w:pStyle w:val="BodyText"/>
        <w:spacing w:before="1" w:line="237" w:lineRule="auto"/>
        <w:ind w:left="100"/>
        <w:rPr>
          <w:b/>
          <w:sz w:val="28"/>
          <w:u w:val="thick"/>
        </w:rPr>
      </w:pPr>
      <w:r>
        <w:rPr>
          <w:b/>
          <w:sz w:val="28"/>
          <w:u w:val="thick"/>
        </w:rPr>
        <w:br w:type="page"/>
      </w:r>
    </w:p>
    <w:p w14:paraId="0CAD7B5C" w14:textId="15C40C47" w:rsidR="00C30194" w:rsidRDefault="00C30194" w:rsidP="00C30194">
      <w:pPr>
        <w:pStyle w:val="BodyText"/>
        <w:spacing w:before="1" w:line="237" w:lineRule="auto"/>
        <w:ind w:left="100"/>
      </w:pPr>
      <w:r>
        <w:rPr>
          <w:b/>
          <w:sz w:val="28"/>
          <w:u w:val="thick"/>
        </w:rPr>
        <w:lastRenderedPageBreak/>
        <w:t>(A)</w:t>
      </w:r>
      <w:proofErr w:type="spellStart"/>
      <w:r>
        <w:rPr>
          <w:b/>
          <w:sz w:val="28"/>
          <w:u w:val="thick"/>
        </w:rPr>
        <w:t>ssessment</w:t>
      </w:r>
      <w:proofErr w:type="spellEnd"/>
      <w:r>
        <w:rPr>
          <w:b/>
          <w:sz w:val="28"/>
        </w:rPr>
        <w:t xml:space="preserve"> </w:t>
      </w:r>
      <w:r>
        <w:t>(List as many diagnoses as indicated, DSM-5 and any other medical diagnosis) Include ICD 10</w:t>
      </w:r>
      <w:r w:rsidR="006F6C8E">
        <w:t xml:space="preserve"> or other diagnostic</w:t>
      </w:r>
      <w:r>
        <w:t xml:space="preserve"> cod</w:t>
      </w:r>
      <w:r w:rsidR="006F6C8E">
        <w:t>ing</w:t>
      </w:r>
      <w:r>
        <w:t xml:space="preserve"> -</w:t>
      </w:r>
      <w:r>
        <w:rPr>
          <w:color w:val="0000FF"/>
        </w:rPr>
        <w:t xml:space="preserve"> </w:t>
      </w:r>
      <w:hyperlink r:id="rId54">
        <w:r>
          <w:rPr>
            <w:color w:val="0000FF"/>
            <w:u w:val="single" w:color="0000FF"/>
          </w:rPr>
          <w:t>http://www.icd10data.com/ICD10CM/Codes</w:t>
        </w:r>
      </w:hyperlink>
    </w:p>
    <w:p w14:paraId="76621DF5" w14:textId="1CC91E52" w:rsidR="00C30194" w:rsidRDefault="00C30194" w:rsidP="00C30194">
      <w:pPr>
        <w:pStyle w:val="BodyText"/>
        <w:spacing w:line="276" w:lineRule="exact"/>
        <w:ind w:left="100"/>
      </w:pPr>
      <w:r>
        <w:t>1.</w:t>
      </w:r>
      <w:r w:rsidR="00761254">
        <w:t xml:space="preserve"> Unspecified Anxiety Disorder F41.9 (DSM-5, 2013)</w:t>
      </w:r>
    </w:p>
    <w:p w14:paraId="2D244048" w14:textId="77777777" w:rsidR="00C30194" w:rsidRDefault="00C30194" w:rsidP="00C30194">
      <w:pPr>
        <w:pStyle w:val="BodyText"/>
        <w:ind w:left="100"/>
      </w:pPr>
      <w:r>
        <w:t>2.</w:t>
      </w:r>
    </w:p>
    <w:p w14:paraId="62C2E2CB" w14:textId="77777777" w:rsidR="00C30194" w:rsidRDefault="00C30194" w:rsidP="00C30194">
      <w:pPr>
        <w:pStyle w:val="BodyText"/>
        <w:ind w:left="100"/>
      </w:pPr>
      <w:r>
        <w:t>3.</w:t>
      </w:r>
    </w:p>
    <w:p w14:paraId="69838160" w14:textId="77777777" w:rsidR="00C30194" w:rsidRDefault="00C30194" w:rsidP="00C30194">
      <w:pPr>
        <w:pStyle w:val="BodyText"/>
        <w:spacing w:before="11"/>
        <w:rPr>
          <w:sz w:val="23"/>
        </w:rPr>
      </w:pPr>
    </w:p>
    <w:p w14:paraId="750734D6" w14:textId="0835A1E8" w:rsidR="00C30194" w:rsidRDefault="00C30194" w:rsidP="00C30194">
      <w:pPr>
        <w:pStyle w:val="BodyText"/>
        <w:ind w:left="100" w:right="104"/>
      </w:pPr>
      <w:r>
        <w:t>Differentials: (this includes any diagnoses considered when forming final diagnosis listed</w:t>
      </w:r>
      <w:r>
        <w:rPr>
          <w:spacing w:val="-16"/>
        </w:rPr>
        <w:t xml:space="preserve"> </w:t>
      </w:r>
      <w:r>
        <w:t xml:space="preserve">above) </w:t>
      </w:r>
      <w:r w:rsidR="006F6C8E">
        <w:t>Include ICD 10 or other diagnostic coding.</w:t>
      </w:r>
      <w:r w:rsidR="00151F8D">
        <w:br/>
      </w:r>
      <w:r>
        <w:t>1.</w:t>
      </w:r>
      <w:r w:rsidR="00761254">
        <w:t xml:space="preserve"> ADHD, hyperactive type F90.1 (DSM-5, 2013)</w:t>
      </w:r>
    </w:p>
    <w:p w14:paraId="3082E456" w14:textId="41CBEDA3" w:rsidR="00C30194" w:rsidRDefault="00C30194" w:rsidP="00C30194">
      <w:pPr>
        <w:pStyle w:val="BodyText"/>
        <w:ind w:left="100"/>
      </w:pPr>
      <w:r>
        <w:t>2.</w:t>
      </w:r>
      <w:r w:rsidR="00761254">
        <w:t xml:space="preserve"> Generalized Anxiety Disorder F41.1 (DSM-5, 2013)</w:t>
      </w:r>
    </w:p>
    <w:p w14:paraId="074CF78E" w14:textId="3CBF6C9D" w:rsidR="0032252A" w:rsidRDefault="00C30194" w:rsidP="00906728">
      <w:pPr>
        <w:pStyle w:val="BodyText"/>
        <w:ind w:left="100"/>
      </w:pPr>
      <w:r>
        <w:t>3.</w:t>
      </w:r>
    </w:p>
    <w:p w14:paraId="16B68DF7" w14:textId="3CC2A1D1" w:rsidR="00906728" w:rsidRPr="006F6C8E" w:rsidRDefault="006F6C8E" w:rsidP="00906728">
      <w:pPr>
        <w:pStyle w:val="BodyText"/>
        <w:ind w:left="100"/>
        <w:rPr>
          <w:b/>
          <w:bCs/>
        </w:rPr>
      </w:pPr>
      <w:r>
        <w:br/>
      </w:r>
      <w:r w:rsidRPr="006F6C8E">
        <w:rPr>
          <w:b/>
          <w:bCs/>
        </w:rPr>
        <w:t>Initial treatment brainstorming:</w:t>
      </w:r>
    </w:p>
    <w:p w14:paraId="13D92464" w14:textId="4548E5DE" w:rsidR="0032252A" w:rsidRDefault="0032252A" w:rsidP="0032252A">
      <w:pPr>
        <w:pStyle w:val="BodyText"/>
        <w:ind w:left="100"/>
      </w:pPr>
      <w:r>
        <w:t>Treatment options:</w:t>
      </w:r>
      <w:r w:rsidR="00761254">
        <w:t xml:space="preserve"> outpatient psychotherapy</w:t>
      </w:r>
      <w:r w:rsidR="00E431CF">
        <w:br/>
      </w:r>
    </w:p>
    <w:p w14:paraId="0C55D471" w14:textId="699BC01C" w:rsidR="0032252A" w:rsidRDefault="0032252A" w:rsidP="0032252A">
      <w:pPr>
        <w:pStyle w:val="BodyText"/>
        <w:ind w:left="100"/>
      </w:pPr>
      <w:r>
        <w:t>Patient input regarding treatment options:</w:t>
      </w:r>
      <w:r w:rsidR="00761254">
        <w:t xml:space="preserve"> pt is open to discussing potential diagnoses, he is open to medication but does not feel it is necessary at this point </w:t>
      </w:r>
    </w:p>
    <w:p w14:paraId="53C3AACC" w14:textId="0A0B7FDE" w:rsidR="0032252A" w:rsidRDefault="00E431CF" w:rsidP="0032252A">
      <w:pPr>
        <w:pStyle w:val="BodyText"/>
        <w:ind w:left="100"/>
      </w:pPr>
      <w:r>
        <w:br/>
      </w:r>
      <w:r w:rsidR="0032252A">
        <w:t>Obstacles to treatment options:</w:t>
      </w:r>
      <w:r w:rsidR="00761254">
        <w:t xml:space="preserve"> no foreseen obstacles </w:t>
      </w:r>
      <w:proofErr w:type="gramStart"/>
      <w:r w:rsidR="00761254">
        <w:t>at this time</w:t>
      </w:r>
      <w:proofErr w:type="gramEnd"/>
      <w:r w:rsidR="00761254">
        <w:t xml:space="preserve"> </w:t>
      </w:r>
    </w:p>
    <w:p w14:paraId="713F8805" w14:textId="3582A06B" w:rsidR="0032252A" w:rsidRDefault="00E431CF" w:rsidP="00895ACF">
      <w:pPr>
        <w:pStyle w:val="BodyText"/>
      </w:pPr>
      <w:r>
        <w:br/>
      </w:r>
    </w:p>
    <w:p w14:paraId="06216E40" w14:textId="484B5E3F" w:rsidR="0032252A" w:rsidRPr="009C4FD3" w:rsidRDefault="0032252A" w:rsidP="009C4FD3">
      <w:r w:rsidRPr="009C4FD3">
        <w:t>This section should be well developed.  This section of the SOAP note is not something you would include in your notes in clinical practice; however, this shows faculty your analysis of the presenting problems throughout the clinical decision-making process. As well as your knowledge about the specific diagnoses you are choosing.  In this section, use APA format to cite research and national standards of care or information.</w:t>
      </w:r>
    </w:p>
    <w:p w14:paraId="290CC134" w14:textId="76CB1F16" w:rsidR="0032252A" w:rsidRPr="009C4FD3" w:rsidRDefault="00E431CF" w:rsidP="009C4FD3">
      <w:r>
        <w:br/>
      </w:r>
      <w:r w:rsidR="0032252A" w:rsidRPr="009C4FD3">
        <w:t>Etiology/Possible causes</w:t>
      </w:r>
      <w:r w:rsidR="006F6C8E">
        <w:t>/Pathophysiology</w:t>
      </w:r>
      <w:r w:rsidR="0032252A" w:rsidRPr="009C4FD3">
        <w:t>:</w:t>
      </w:r>
    </w:p>
    <w:p w14:paraId="5242A1BD" w14:textId="4189BE17" w:rsidR="0032252A" w:rsidRDefault="00E431CF" w:rsidP="009C4FD3">
      <w:r>
        <w:br/>
      </w:r>
      <w:r>
        <w:br/>
      </w:r>
      <w:r w:rsidR="0032252A" w:rsidRPr="009C4FD3">
        <w:t>Prevalence of disease:</w:t>
      </w:r>
      <w:r w:rsidR="009040C1">
        <w:t xml:space="preserve"> </w:t>
      </w:r>
    </w:p>
    <w:p w14:paraId="45D08186" w14:textId="77777777" w:rsidR="009040C1" w:rsidRDefault="009040C1" w:rsidP="009C4FD3"/>
    <w:p w14:paraId="572CCCB2" w14:textId="1239B120" w:rsidR="009040C1" w:rsidRDefault="009040C1" w:rsidP="009C4FD3">
      <w:r>
        <w:t>Generalized Anxiety Disorder is prevalent in 2.9% of adults (DSM-5,2013).</w:t>
      </w:r>
    </w:p>
    <w:p w14:paraId="7E2ADF87" w14:textId="0ABABB77" w:rsidR="009040C1" w:rsidRPr="009C4FD3" w:rsidRDefault="009040C1" w:rsidP="009C4FD3">
      <w:r>
        <w:t xml:space="preserve">ADHD is prevalent in 2.5% of adults (DSM-5, 2013). </w:t>
      </w:r>
    </w:p>
    <w:p w14:paraId="4BDAA47A" w14:textId="42D6C0A4" w:rsidR="0032252A" w:rsidRPr="009C4FD3" w:rsidRDefault="00E431CF" w:rsidP="009C4FD3">
      <w:r>
        <w:br/>
      </w:r>
      <w:r w:rsidR="0032252A" w:rsidRPr="009C4FD3">
        <w:t>DSM5 criteria met</w:t>
      </w:r>
      <w:r>
        <w:t>:</w:t>
      </w:r>
    </w:p>
    <w:p w14:paraId="17C99E2E" w14:textId="77777777" w:rsidR="00761254" w:rsidRDefault="0032252A" w:rsidP="009C4FD3">
      <w:r w:rsidRPr="009C4FD3">
        <w:t xml:space="preserve">Rule ins (minimum of </w:t>
      </w:r>
      <w:r w:rsidR="000602B7" w:rsidRPr="009C4FD3">
        <w:t>1-</w:t>
      </w:r>
      <w:r w:rsidRPr="009C4FD3">
        <w:t>3 based on symptoms and DSM diagnosis criteria</w:t>
      </w:r>
      <w:r w:rsidR="000602B7" w:rsidRPr="009C4FD3">
        <w:t>, what are your initial thoughts and why did you rule these in</w:t>
      </w:r>
      <w:r w:rsidRPr="009C4FD3">
        <w:t>)</w:t>
      </w:r>
    </w:p>
    <w:p w14:paraId="43C04C16" w14:textId="0B977BC0" w:rsidR="00761254" w:rsidRDefault="00761254" w:rsidP="00761254">
      <w:pPr>
        <w:pStyle w:val="ListParagraph"/>
        <w:numPr>
          <w:ilvl w:val="1"/>
          <w:numId w:val="4"/>
        </w:numPr>
      </w:pPr>
      <w:r>
        <w:t>Unspecified Anxiety Disorder F41.9</w:t>
      </w:r>
      <w:r w:rsidR="004C4F1F">
        <w:t xml:space="preserve"> (DSM-5, 2013)</w:t>
      </w:r>
    </w:p>
    <w:p w14:paraId="60DCEE60" w14:textId="513B5F0D" w:rsidR="0032252A" w:rsidRPr="009C4FD3" w:rsidRDefault="00761254" w:rsidP="00761254">
      <w:pPr>
        <w:pStyle w:val="ListParagraph"/>
        <w:numPr>
          <w:ilvl w:val="2"/>
          <w:numId w:val="4"/>
        </w:numPr>
      </w:pPr>
      <w:r>
        <w:t xml:space="preserve">I ruled this </w:t>
      </w:r>
      <w:proofErr w:type="gramStart"/>
      <w:r>
        <w:t>diagnosis in</w:t>
      </w:r>
      <w:proofErr w:type="gramEnd"/>
      <w:r>
        <w:t xml:space="preserve"> because the pt rates his anxiety today at a 3 on a 0-10 scale. He reports mainly situational anxiety, related to current life stressors. He does not meet </w:t>
      </w:r>
      <w:r w:rsidR="004C4F1F">
        <w:t xml:space="preserve">DSM </w:t>
      </w:r>
      <w:r>
        <w:t>criteria for other anxiety disorders</w:t>
      </w:r>
      <w:r w:rsidR="004C4F1F">
        <w:t xml:space="preserve">. </w:t>
      </w:r>
      <w:proofErr w:type="gramStart"/>
      <w:r w:rsidR="004C4F1F">
        <w:t>The anxiety</w:t>
      </w:r>
      <w:proofErr w:type="gramEnd"/>
      <w:r w:rsidR="004C4F1F">
        <w:t xml:space="preserve"> and other symptoms mainly interfere with his relationship with his wife but cause no problems at work, church, or other areas. </w:t>
      </w:r>
      <w:r w:rsidR="00E431CF">
        <w:br/>
      </w:r>
      <w:r w:rsidR="00E431CF">
        <w:br/>
      </w:r>
    </w:p>
    <w:p w14:paraId="3BFA3662" w14:textId="77777777" w:rsidR="004C4F1F" w:rsidRDefault="004C4F1F" w:rsidP="004C4F1F"/>
    <w:p w14:paraId="2403A007" w14:textId="77777777" w:rsidR="004C4F1F" w:rsidRDefault="004C4F1F" w:rsidP="004C4F1F"/>
    <w:p w14:paraId="24059FEE" w14:textId="09051BAE" w:rsidR="004C4F1F" w:rsidRDefault="0032252A" w:rsidP="004C4F1F">
      <w:r w:rsidRPr="009C4FD3">
        <w:t xml:space="preserve">Rule outs (minimum of </w:t>
      </w:r>
      <w:r w:rsidR="000602B7" w:rsidRPr="009C4FD3">
        <w:t>1-</w:t>
      </w:r>
      <w:r w:rsidRPr="009C4FD3">
        <w:t>3 based on symptoms and DSM diagnosis criteria</w:t>
      </w:r>
      <w:r w:rsidR="000602B7" w:rsidRPr="009C4FD3">
        <w:t>, what are your initial thoughts and why did you rule these out)</w:t>
      </w:r>
    </w:p>
    <w:p w14:paraId="526D18F9" w14:textId="30EE924B" w:rsidR="004C4F1F" w:rsidRDefault="004C4F1F" w:rsidP="004C4F1F">
      <w:pPr>
        <w:pStyle w:val="ListParagraph"/>
        <w:numPr>
          <w:ilvl w:val="1"/>
          <w:numId w:val="4"/>
        </w:numPr>
      </w:pPr>
      <w:r>
        <w:t>ADHD, hyperactive type F90.1 (DSM-5, 2013)</w:t>
      </w:r>
    </w:p>
    <w:p w14:paraId="7D026C73" w14:textId="611A06A8" w:rsidR="004C4F1F" w:rsidRDefault="004C4F1F" w:rsidP="004C4F1F">
      <w:pPr>
        <w:pStyle w:val="ListParagraph"/>
        <w:numPr>
          <w:ilvl w:val="2"/>
          <w:numId w:val="4"/>
        </w:numPr>
      </w:pPr>
      <w:r>
        <w:t xml:space="preserve">I ruled this out because he has some symptoms of </w:t>
      </w:r>
      <w:r w:rsidR="002E74D9">
        <w:t>ADHD but</w:t>
      </w:r>
      <w:r>
        <w:t xml:space="preserve"> does not meet full DSM criteria. He does report scattered thoughts, forgetfulness, and some lack of follow-through, which are all on the DSM criteria list. However, 6 </w:t>
      </w:r>
      <w:r w:rsidR="002E74D9">
        <w:t xml:space="preserve">of the items listed under “inattention” are required, and he does not meet this. He also reports some restlessness, and he is fidgety. Again, he does not meet full criteria for the “hyperactivity and impulsivity” section. The symptoms were not present in childhood. He only has recently had these symptoms over the last year. The symptoms have only caused mild impairment in his relationship with his wife. </w:t>
      </w:r>
    </w:p>
    <w:p w14:paraId="22021556" w14:textId="744F014D" w:rsidR="002E74D9" w:rsidRDefault="002E74D9" w:rsidP="002E74D9">
      <w:pPr>
        <w:pStyle w:val="ListParagraph"/>
        <w:numPr>
          <w:ilvl w:val="1"/>
          <w:numId w:val="4"/>
        </w:numPr>
      </w:pPr>
      <w:r>
        <w:t>Generalized Anxiety Disorder F41.1 (DSM-5, 2013)</w:t>
      </w:r>
    </w:p>
    <w:p w14:paraId="7D4CAEEF" w14:textId="1541C5D2" w:rsidR="002E74D9" w:rsidRDefault="002E74D9" w:rsidP="002E74D9">
      <w:pPr>
        <w:pStyle w:val="ListParagraph"/>
        <w:numPr>
          <w:ilvl w:val="2"/>
          <w:numId w:val="4"/>
        </w:numPr>
      </w:pPr>
      <w:r>
        <w:t>The pt reports mild anxiety, but it is situational anxiety, related to life stressors, loss of job, and some conflict with his wife. He does not report racing thoughts, heart palpitations, shortness of breath</w:t>
      </w:r>
      <w:r w:rsidR="009040C1">
        <w:t xml:space="preserve">, muscle tension, irritability, or sleep disturbances. </w:t>
      </w:r>
    </w:p>
    <w:p w14:paraId="61C6AF34" w14:textId="58F0AC0F" w:rsidR="00C30194" w:rsidRDefault="00E431CF" w:rsidP="004C4F1F">
      <w:r>
        <w:br/>
      </w:r>
      <w:r w:rsidR="00C30194" w:rsidRPr="004C4F1F">
        <w:rPr>
          <w:b/>
          <w:sz w:val="28"/>
          <w:u w:val="thick"/>
        </w:rPr>
        <w:t>(P)lan</w:t>
      </w:r>
      <w:r w:rsidR="00C30194" w:rsidRPr="004C4F1F">
        <w:rPr>
          <w:b/>
          <w:sz w:val="28"/>
        </w:rPr>
        <w:t xml:space="preserve"> </w:t>
      </w:r>
      <w:r w:rsidR="00C30194" w:rsidRPr="004C4F1F">
        <w:rPr>
          <w:b/>
        </w:rPr>
        <w:t>(</w:t>
      </w:r>
      <w:r w:rsidR="00C30194">
        <w:t>create an individual plan for each problem</w:t>
      </w:r>
      <w:r w:rsidR="0032252A">
        <w:t xml:space="preserve"> you chose as a diagnosis (psychiatric and medical)</w:t>
      </w:r>
      <w:r w:rsidR="00C30194">
        <w:t>, the comprehensive plan should relate directly to your assessment)</w:t>
      </w:r>
      <w:r w:rsidR="00747B71">
        <w:t xml:space="preserve"> All recommendations need to be backed up with a scholarly source/evidence and in-text citation.</w:t>
      </w:r>
    </w:p>
    <w:p w14:paraId="1E3C47FE" w14:textId="77777777" w:rsidR="00C30194" w:rsidRPr="00895ACF" w:rsidRDefault="00C30194" w:rsidP="00C30194">
      <w:pPr>
        <w:pStyle w:val="Heading2"/>
        <w:spacing w:before="4"/>
        <w:rPr>
          <w:b w:val="0"/>
          <w:bCs w:val="0"/>
        </w:rPr>
      </w:pPr>
      <w:r w:rsidRPr="00895ACF">
        <w:rPr>
          <w:b w:val="0"/>
          <w:bCs w:val="0"/>
        </w:rPr>
        <w:t>Treatment(s):</w:t>
      </w:r>
    </w:p>
    <w:p w14:paraId="268F436A" w14:textId="76C67828" w:rsidR="009040C1" w:rsidRPr="009040C1" w:rsidRDefault="00C30194" w:rsidP="009040C1">
      <w:pPr>
        <w:ind w:left="288" w:right="6581"/>
        <w:rPr>
          <w:iCs/>
        </w:rPr>
      </w:pPr>
      <w:r w:rsidRPr="00895ACF">
        <w:rPr>
          <w:i/>
        </w:rPr>
        <w:t>Pharmacological</w:t>
      </w:r>
      <w:r w:rsidR="009040C1">
        <w:rPr>
          <w:i/>
        </w:rPr>
        <w:t xml:space="preserve">: </w:t>
      </w:r>
      <w:r w:rsidR="007F267E">
        <w:rPr>
          <w:iCs/>
        </w:rPr>
        <w:t xml:space="preserve">hydroxyzine </w:t>
      </w:r>
      <w:r w:rsidR="00D8050A">
        <w:rPr>
          <w:iCs/>
        </w:rPr>
        <w:t>50-100 mg q6h prn (Neal, 2024)</w:t>
      </w:r>
    </w:p>
    <w:p w14:paraId="09A2968C" w14:textId="606EB68B" w:rsidR="00C30194" w:rsidRPr="00272C63" w:rsidRDefault="00C30194" w:rsidP="005C4537">
      <w:pPr>
        <w:ind w:left="120" w:right="6586"/>
        <w:rPr>
          <w:iCs/>
        </w:rPr>
      </w:pPr>
      <w:proofErr w:type="spellStart"/>
      <w:r w:rsidRPr="00895ACF">
        <w:rPr>
          <w:i/>
        </w:rPr>
        <w:t>Nonpharmacologial</w:t>
      </w:r>
      <w:proofErr w:type="spellEnd"/>
      <w:r w:rsidR="009040C1">
        <w:rPr>
          <w:i/>
        </w:rPr>
        <w:t xml:space="preserve">: </w:t>
      </w:r>
      <w:r w:rsidR="00272C63">
        <w:rPr>
          <w:iCs/>
        </w:rPr>
        <w:t>psychotherapy</w:t>
      </w:r>
      <w:r w:rsidR="005C4537">
        <w:rPr>
          <w:iCs/>
        </w:rPr>
        <w:t xml:space="preserve"> (Neal, 2024)</w:t>
      </w:r>
    </w:p>
    <w:p w14:paraId="3D761FF9" w14:textId="34284787" w:rsidR="00C30194" w:rsidRPr="00895ACF" w:rsidRDefault="00C30194" w:rsidP="00C30194">
      <w:pPr>
        <w:pStyle w:val="BodyText"/>
        <w:ind w:left="100" w:right="1022"/>
      </w:pPr>
      <w:r w:rsidRPr="00895ACF">
        <w:t xml:space="preserve">Include specific plan, including medications with dosing and titration considerations </w:t>
      </w:r>
      <w:r w:rsidR="000A2AE2">
        <w:br/>
      </w:r>
    </w:p>
    <w:p w14:paraId="04C61A5A" w14:textId="5BDF3811" w:rsidR="000A2AE2" w:rsidRDefault="00C57BA7" w:rsidP="00C30194">
      <w:pPr>
        <w:pStyle w:val="BodyText"/>
        <w:ind w:left="100" w:right="6834"/>
      </w:pPr>
      <w:r>
        <w:t>Psychot</w:t>
      </w:r>
      <w:r w:rsidR="00C30194" w:rsidRPr="00895ACF">
        <w:t>herapy recommendations</w:t>
      </w:r>
      <w:r w:rsidR="000A2AE2">
        <w:t>:</w:t>
      </w:r>
      <w:r w:rsidR="00C30194" w:rsidRPr="00895ACF">
        <w:t xml:space="preserve"> </w:t>
      </w:r>
    </w:p>
    <w:p w14:paraId="55A79576" w14:textId="35D49EA4" w:rsidR="00780BC7" w:rsidRDefault="00780BC7" w:rsidP="00272C63">
      <w:pPr>
        <w:pStyle w:val="BodyText"/>
        <w:numPr>
          <w:ilvl w:val="0"/>
          <w:numId w:val="8"/>
        </w:numPr>
        <w:ind w:right="6834"/>
      </w:pPr>
      <w:r>
        <w:t>Interpersonal therapy (Neal, 2024)</w:t>
      </w:r>
    </w:p>
    <w:p w14:paraId="2587B563" w14:textId="739FBE45" w:rsidR="00780BC7" w:rsidRDefault="00780BC7" w:rsidP="00272C63">
      <w:pPr>
        <w:pStyle w:val="BodyText"/>
        <w:numPr>
          <w:ilvl w:val="0"/>
          <w:numId w:val="8"/>
        </w:numPr>
        <w:ind w:right="6834"/>
      </w:pPr>
      <w:r>
        <w:t>CBT (Neal, 2024)</w:t>
      </w:r>
    </w:p>
    <w:p w14:paraId="2B0D9C83" w14:textId="77777777" w:rsidR="002D26E2" w:rsidRDefault="000A2AE2" w:rsidP="00C30194">
      <w:pPr>
        <w:pStyle w:val="BodyText"/>
        <w:ind w:left="100" w:right="6834"/>
      </w:pPr>
      <w:r>
        <w:br/>
      </w:r>
      <w:r w:rsidR="00C30194" w:rsidRPr="00895ACF">
        <w:t>Holistic</w:t>
      </w:r>
      <w:r>
        <w:t>/</w:t>
      </w:r>
      <w:r w:rsidR="00C30194" w:rsidRPr="00895ACF">
        <w:t>Complimentary therapies</w:t>
      </w:r>
      <w:r>
        <w:t>:</w:t>
      </w:r>
    </w:p>
    <w:p w14:paraId="1B9647EF" w14:textId="77777777" w:rsidR="0083333B" w:rsidRDefault="002D26E2" w:rsidP="0083333B">
      <w:pPr>
        <w:pStyle w:val="BodyText"/>
        <w:numPr>
          <w:ilvl w:val="0"/>
          <w:numId w:val="9"/>
        </w:numPr>
        <w:ind w:right="6834"/>
      </w:pPr>
      <w:r>
        <w:t>Exercise</w:t>
      </w:r>
      <w:r w:rsidR="0083333B">
        <w:t xml:space="preserve"> (Marie and Silva, 2021)</w:t>
      </w:r>
    </w:p>
    <w:p w14:paraId="5DC60AB2" w14:textId="6D3C46BF" w:rsidR="0083333B" w:rsidRDefault="008769E9" w:rsidP="0083333B">
      <w:pPr>
        <w:pStyle w:val="BodyText"/>
        <w:numPr>
          <w:ilvl w:val="0"/>
          <w:numId w:val="9"/>
        </w:numPr>
        <w:ind w:right="6834"/>
      </w:pPr>
      <w:r>
        <w:t>CBD oil</w:t>
      </w:r>
      <w:r w:rsidR="0083333B">
        <w:t xml:space="preserve"> (Marie and Silva, 2021)</w:t>
      </w:r>
    </w:p>
    <w:p w14:paraId="05209A71" w14:textId="520C5F3B" w:rsidR="00C30194" w:rsidRPr="00895ACF" w:rsidRDefault="0083333B" w:rsidP="0083333B">
      <w:pPr>
        <w:pStyle w:val="BodyText"/>
        <w:numPr>
          <w:ilvl w:val="0"/>
          <w:numId w:val="9"/>
        </w:numPr>
        <w:ind w:right="6834"/>
      </w:pPr>
      <w:r>
        <w:lastRenderedPageBreak/>
        <w:t>Vitamin D (Marie and Silva, 2021)</w:t>
      </w:r>
      <w:r w:rsidR="000A2AE2">
        <w:br/>
      </w:r>
    </w:p>
    <w:p w14:paraId="4ED197D3" w14:textId="77D574D0" w:rsidR="00C30194" w:rsidRPr="00895ACF" w:rsidRDefault="00C30194" w:rsidP="00C30194">
      <w:pPr>
        <w:pStyle w:val="Heading2"/>
        <w:rPr>
          <w:b w:val="0"/>
          <w:bCs w:val="0"/>
        </w:rPr>
      </w:pPr>
      <w:r w:rsidRPr="00895ACF">
        <w:rPr>
          <w:b w:val="0"/>
          <w:bCs w:val="0"/>
        </w:rPr>
        <w:t>Patient Education:</w:t>
      </w:r>
      <w:r w:rsidR="00460EE3">
        <w:rPr>
          <w:b w:val="0"/>
          <w:bCs w:val="0"/>
        </w:rPr>
        <w:t xml:space="preserve"> educate on nonpharmacological </w:t>
      </w:r>
      <w:r w:rsidR="00807A34">
        <w:rPr>
          <w:b w:val="0"/>
          <w:bCs w:val="0"/>
        </w:rPr>
        <w:t>treatments to help in moments of high stress and anxiety</w:t>
      </w:r>
      <w:r w:rsidR="000A2AE2">
        <w:rPr>
          <w:b w:val="0"/>
          <w:bCs w:val="0"/>
        </w:rPr>
        <w:br/>
      </w:r>
    </w:p>
    <w:p w14:paraId="59BA4B06" w14:textId="08466815" w:rsidR="00C30194" w:rsidRPr="00895ACF" w:rsidRDefault="00C30194" w:rsidP="00C30194">
      <w:pPr>
        <w:ind w:left="100"/>
      </w:pPr>
      <w:r w:rsidRPr="00895ACF">
        <w:t>Referrals:</w:t>
      </w:r>
      <w:r w:rsidR="00790EDE">
        <w:t xml:space="preserve"> </w:t>
      </w:r>
      <w:r w:rsidR="00807A34">
        <w:t>refer pt to an LCSW for CBT therapy</w:t>
      </w:r>
      <w:r w:rsidR="000A2AE2">
        <w:br/>
      </w:r>
    </w:p>
    <w:p w14:paraId="172BBE98" w14:textId="204E1CBB" w:rsidR="0032252A" w:rsidRPr="00895ACF" w:rsidRDefault="0032252A" w:rsidP="00C30194">
      <w:pPr>
        <w:ind w:left="100"/>
      </w:pPr>
      <w:r w:rsidRPr="00895ACF">
        <w:t>Ordered Diagnostic Tests and Labs:</w:t>
      </w:r>
      <w:r w:rsidR="00530D37">
        <w:t xml:space="preserve"> none</w:t>
      </w:r>
    </w:p>
    <w:p w14:paraId="5ADD090F" w14:textId="755E2A0B" w:rsidR="00C30194" w:rsidRPr="00895ACF" w:rsidRDefault="00C30194" w:rsidP="00C30194">
      <w:pPr>
        <w:spacing w:line="274" w:lineRule="exact"/>
        <w:ind w:left="100"/>
      </w:pPr>
      <w:r w:rsidRPr="00895ACF">
        <w:t>Safety Plan:</w:t>
      </w:r>
      <w:r w:rsidR="00D93601">
        <w:t xml:space="preserve"> Ensure </w:t>
      </w:r>
      <w:proofErr w:type="gramStart"/>
      <w:r w:rsidR="00D93601">
        <w:t>fire arms</w:t>
      </w:r>
      <w:proofErr w:type="gramEnd"/>
      <w:r w:rsidR="00D93601">
        <w:t xml:space="preserve"> are locked away in the home</w:t>
      </w:r>
      <w:r w:rsidR="00460EE3">
        <w:t xml:space="preserve"> and away from children</w:t>
      </w:r>
    </w:p>
    <w:p w14:paraId="6E999860" w14:textId="62253411" w:rsidR="00895ACF" w:rsidRDefault="00C30194" w:rsidP="00895ACF">
      <w:pPr>
        <w:spacing w:line="274" w:lineRule="exact"/>
        <w:ind w:left="100"/>
      </w:pPr>
      <w:r w:rsidRPr="00895ACF">
        <w:t>Follow-up instructions:</w:t>
      </w:r>
    </w:p>
    <w:p w14:paraId="709CFBF8" w14:textId="77777777" w:rsidR="00530D37" w:rsidRDefault="00530D37" w:rsidP="00895ACF">
      <w:pPr>
        <w:spacing w:line="274" w:lineRule="exact"/>
        <w:ind w:left="100"/>
      </w:pPr>
    </w:p>
    <w:p w14:paraId="01F5A331" w14:textId="6E5BFF5A" w:rsidR="00530D37" w:rsidRDefault="00530D37" w:rsidP="00895ACF">
      <w:pPr>
        <w:spacing w:line="274" w:lineRule="exact"/>
        <w:ind w:left="100"/>
      </w:pPr>
      <w:r>
        <w:t>Follow-up as needed;</w:t>
      </w:r>
      <w:r w:rsidR="00D8050A">
        <w:t xml:space="preserve"> see outpatient therapist regularly</w:t>
      </w:r>
    </w:p>
    <w:p w14:paraId="2FE92373" w14:textId="3D2D32F7" w:rsidR="00D8050A" w:rsidRPr="00895ACF" w:rsidRDefault="00D8050A" w:rsidP="00895ACF">
      <w:pPr>
        <w:spacing w:line="274" w:lineRule="exact"/>
        <w:ind w:left="100"/>
      </w:pPr>
      <w:r>
        <w:t xml:space="preserve">Hydroxyzine </w:t>
      </w:r>
      <w:r w:rsidR="00370E20">
        <w:t>$2.57-</w:t>
      </w:r>
      <w:r w:rsidR="00D25C7E">
        <w:t>$10.98 (</w:t>
      </w:r>
      <w:proofErr w:type="spellStart"/>
      <w:r w:rsidR="00D25C7E">
        <w:t>GoodRx</w:t>
      </w:r>
      <w:proofErr w:type="spellEnd"/>
      <w:r w:rsidR="00D25C7E">
        <w:t>, n.d.)</w:t>
      </w:r>
    </w:p>
    <w:p w14:paraId="2FC794B6" w14:textId="10B67D98" w:rsidR="000602B7" w:rsidRPr="00895ACF" w:rsidRDefault="000602B7" w:rsidP="00895ACF">
      <w:pPr>
        <w:pStyle w:val="BodyText"/>
        <w:ind w:left="100" w:right="1022"/>
      </w:pPr>
      <w:r>
        <w:t>*****</w:t>
      </w:r>
      <w:r w:rsidR="00C30194">
        <w:t xml:space="preserve">(Include costs of tests, medications, etc. (find resources for this at </w:t>
      </w:r>
      <w:hyperlink r:id="rId55">
        <w:r w:rsidR="00C30194">
          <w:rPr>
            <w:color w:val="0000FF"/>
            <w:u w:val="single" w:color="0000FF"/>
          </w:rPr>
          <w:t>www.epocrates.com</w:t>
        </w:r>
      </w:hyperlink>
      <w:r w:rsidR="00C30194">
        <w:t xml:space="preserve">, </w:t>
      </w:r>
      <w:hyperlink r:id="rId56">
        <w:r w:rsidR="00C30194">
          <w:rPr>
            <w:color w:val="0000FF"/>
            <w:u w:val="single" w:color="0000FF"/>
          </w:rPr>
          <w:t>http://www.goodrx.com</w:t>
        </w:r>
        <w:r w:rsidR="00C30194">
          <w:rPr>
            <w:color w:val="0000FF"/>
          </w:rPr>
          <w:t xml:space="preserve"> </w:t>
        </w:r>
      </w:hyperlink>
      <w:r w:rsidR="00C30194">
        <w:t xml:space="preserve">, </w:t>
      </w:r>
      <w:hyperlink r:id="rId57">
        <w:r w:rsidR="00C30194">
          <w:rPr>
            <w:color w:val="0000FF"/>
            <w:u w:val="single" w:color="0000FF"/>
          </w:rPr>
          <w:t>https://www.healthcarebluebook.com/ui/consumerfront</w:t>
        </w:r>
      </w:hyperlink>
      <w:r w:rsidR="00895ACF">
        <w:t xml:space="preserve"> )</w:t>
      </w:r>
    </w:p>
    <w:p w14:paraId="686EE45F" w14:textId="77777777" w:rsidR="00906728" w:rsidRDefault="00906728" w:rsidP="000602B7">
      <w:pPr>
        <w:pStyle w:val="Heading1"/>
        <w:rPr>
          <w:u w:val="thick"/>
        </w:rPr>
      </w:pPr>
    </w:p>
    <w:p w14:paraId="7720BC3F" w14:textId="77777777" w:rsidR="00906728" w:rsidRDefault="00906728" w:rsidP="000602B7">
      <w:pPr>
        <w:pStyle w:val="Heading1"/>
        <w:rPr>
          <w:u w:val="thick"/>
        </w:rPr>
      </w:pPr>
    </w:p>
    <w:p w14:paraId="6155CBFF" w14:textId="77777777" w:rsidR="009F537B" w:rsidRDefault="009F537B" w:rsidP="00226CE1">
      <w:pPr>
        <w:pStyle w:val="Heading1"/>
        <w:rPr>
          <w:u w:val="thick"/>
        </w:rPr>
      </w:pPr>
    </w:p>
    <w:p w14:paraId="49612BD4" w14:textId="77777777" w:rsidR="009F537B" w:rsidRDefault="009F537B" w:rsidP="00226CE1">
      <w:pPr>
        <w:pStyle w:val="Heading1"/>
        <w:rPr>
          <w:u w:val="thick"/>
        </w:rPr>
      </w:pPr>
    </w:p>
    <w:p w14:paraId="09006AD0" w14:textId="77777777" w:rsidR="009F537B" w:rsidRDefault="009F537B" w:rsidP="00226CE1">
      <w:pPr>
        <w:pStyle w:val="Heading1"/>
        <w:rPr>
          <w:u w:val="thick"/>
        </w:rPr>
      </w:pPr>
    </w:p>
    <w:p w14:paraId="7190FB1B" w14:textId="77777777" w:rsidR="009F537B" w:rsidRDefault="009F537B" w:rsidP="00226CE1">
      <w:pPr>
        <w:pStyle w:val="Heading1"/>
        <w:rPr>
          <w:u w:val="thick"/>
        </w:rPr>
      </w:pPr>
    </w:p>
    <w:p w14:paraId="6F02CCAA" w14:textId="77777777" w:rsidR="009F537B" w:rsidRDefault="009F537B" w:rsidP="00226CE1">
      <w:pPr>
        <w:pStyle w:val="Heading1"/>
        <w:rPr>
          <w:u w:val="thick"/>
        </w:rPr>
      </w:pPr>
    </w:p>
    <w:p w14:paraId="1AC1FDC5" w14:textId="77777777" w:rsidR="009F537B" w:rsidRDefault="009F537B" w:rsidP="00226CE1">
      <w:pPr>
        <w:pStyle w:val="Heading1"/>
        <w:rPr>
          <w:u w:val="thick"/>
        </w:rPr>
      </w:pPr>
    </w:p>
    <w:p w14:paraId="3E9447E5" w14:textId="77777777" w:rsidR="009F537B" w:rsidRDefault="009F537B" w:rsidP="00226CE1">
      <w:pPr>
        <w:pStyle w:val="Heading1"/>
        <w:rPr>
          <w:u w:val="thick"/>
        </w:rPr>
      </w:pPr>
    </w:p>
    <w:p w14:paraId="1115AF50" w14:textId="77777777" w:rsidR="009F537B" w:rsidRDefault="009F537B" w:rsidP="00226CE1">
      <w:pPr>
        <w:pStyle w:val="Heading1"/>
        <w:rPr>
          <w:u w:val="thick"/>
        </w:rPr>
      </w:pPr>
    </w:p>
    <w:p w14:paraId="1A58F7F9" w14:textId="77777777" w:rsidR="009F537B" w:rsidRDefault="009F537B" w:rsidP="00226CE1">
      <w:pPr>
        <w:pStyle w:val="Heading1"/>
        <w:rPr>
          <w:u w:val="thick"/>
        </w:rPr>
      </w:pPr>
    </w:p>
    <w:p w14:paraId="0FC08B79" w14:textId="77777777" w:rsidR="009F537B" w:rsidRDefault="009F537B" w:rsidP="00226CE1">
      <w:pPr>
        <w:pStyle w:val="Heading1"/>
        <w:rPr>
          <w:u w:val="thick"/>
        </w:rPr>
      </w:pPr>
    </w:p>
    <w:p w14:paraId="455E799B" w14:textId="77777777" w:rsidR="009F537B" w:rsidRDefault="009F537B" w:rsidP="00226CE1">
      <w:pPr>
        <w:pStyle w:val="Heading1"/>
        <w:rPr>
          <w:u w:val="thick"/>
        </w:rPr>
      </w:pPr>
    </w:p>
    <w:p w14:paraId="4E2F396B" w14:textId="77777777" w:rsidR="009F537B" w:rsidRDefault="009F537B" w:rsidP="00226CE1">
      <w:pPr>
        <w:pStyle w:val="Heading1"/>
        <w:rPr>
          <w:u w:val="thick"/>
        </w:rPr>
      </w:pPr>
    </w:p>
    <w:p w14:paraId="05B40EC9" w14:textId="77777777" w:rsidR="009F537B" w:rsidRDefault="009F537B" w:rsidP="00226CE1">
      <w:pPr>
        <w:pStyle w:val="Heading1"/>
        <w:rPr>
          <w:u w:val="thick"/>
        </w:rPr>
      </w:pPr>
    </w:p>
    <w:p w14:paraId="2D981871" w14:textId="77777777" w:rsidR="009F537B" w:rsidRDefault="009F537B" w:rsidP="00226CE1">
      <w:pPr>
        <w:pStyle w:val="Heading1"/>
        <w:rPr>
          <w:u w:val="thick"/>
        </w:rPr>
      </w:pPr>
    </w:p>
    <w:p w14:paraId="5D9A2A98" w14:textId="77777777" w:rsidR="009F537B" w:rsidRDefault="009F537B" w:rsidP="00226CE1">
      <w:pPr>
        <w:pStyle w:val="Heading1"/>
        <w:rPr>
          <w:u w:val="thick"/>
        </w:rPr>
      </w:pPr>
    </w:p>
    <w:p w14:paraId="69F5B9F3" w14:textId="77777777" w:rsidR="009F537B" w:rsidRDefault="009F537B" w:rsidP="00226CE1">
      <w:pPr>
        <w:pStyle w:val="Heading1"/>
        <w:rPr>
          <w:u w:val="thick"/>
        </w:rPr>
      </w:pPr>
    </w:p>
    <w:p w14:paraId="72411B26" w14:textId="77777777" w:rsidR="009F537B" w:rsidRDefault="009F537B" w:rsidP="00226CE1">
      <w:pPr>
        <w:pStyle w:val="Heading1"/>
        <w:rPr>
          <w:u w:val="thick"/>
        </w:rPr>
      </w:pPr>
    </w:p>
    <w:p w14:paraId="20E6CBC5" w14:textId="77777777" w:rsidR="009F537B" w:rsidRDefault="009F537B" w:rsidP="00226CE1">
      <w:pPr>
        <w:pStyle w:val="Heading1"/>
        <w:rPr>
          <w:u w:val="thick"/>
        </w:rPr>
      </w:pPr>
    </w:p>
    <w:p w14:paraId="6FFD40FB" w14:textId="77777777" w:rsidR="009F537B" w:rsidRDefault="009F537B" w:rsidP="00226CE1">
      <w:pPr>
        <w:pStyle w:val="Heading1"/>
        <w:rPr>
          <w:u w:val="thick"/>
        </w:rPr>
      </w:pPr>
    </w:p>
    <w:p w14:paraId="2157C52A" w14:textId="77777777" w:rsidR="009F537B" w:rsidRDefault="009F537B" w:rsidP="00226CE1">
      <w:pPr>
        <w:pStyle w:val="Heading1"/>
        <w:rPr>
          <w:u w:val="thick"/>
        </w:rPr>
      </w:pPr>
    </w:p>
    <w:p w14:paraId="3D0BD832" w14:textId="77777777" w:rsidR="009F537B" w:rsidRDefault="009F537B" w:rsidP="00226CE1">
      <w:pPr>
        <w:pStyle w:val="Heading1"/>
        <w:rPr>
          <w:u w:val="thick"/>
        </w:rPr>
      </w:pPr>
    </w:p>
    <w:p w14:paraId="4A4B7349" w14:textId="77777777" w:rsidR="009F537B" w:rsidRDefault="009F537B" w:rsidP="00226CE1">
      <w:pPr>
        <w:pStyle w:val="Heading1"/>
        <w:rPr>
          <w:u w:val="thick"/>
        </w:rPr>
      </w:pPr>
    </w:p>
    <w:p w14:paraId="49E6C980" w14:textId="0A71C97D" w:rsidR="00226CE1" w:rsidRDefault="00226CE1" w:rsidP="00226CE1">
      <w:pPr>
        <w:pStyle w:val="Heading1"/>
        <w:rPr>
          <w:u w:val="thick"/>
        </w:rPr>
      </w:pPr>
      <w:r>
        <w:rPr>
          <w:u w:val="thick"/>
        </w:rPr>
        <w:lastRenderedPageBreak/>
        <w:t xml:space="preserve">Competency Reflections </w:t>
      </w:r>
    </w:p>
    <w:p w14:paraId="35CD00FA" w14:textId="77777777" w:rsidR="00226CE1" w:rsidRPr="000A2AE2" w:rsidRDefault="00226CE1" w:rsidP="00226CE1">
      <w:pPr>
        <w:pStyle w:val="Heading1"/>
        <w:rPr>
          <w:b w:val="0"/>
          <w:bCs w:val="0"/>
        </w:rPr>
      </w:pPr>
      <w:r>
        <w:rPr>
          <w:b w:val="0"/>
          <w:bCs w:val="0"/>
        </w:rPr>
        <w:t>(Must be completed each SOAP Note assignment. Please do not reuse/recycle responses from previous SOAP Assignments.)</w:t>
      </w:r>
    </w:p>
    <w:p w14:paraId="14AB499E" w14:textId="77777777" w:rsidR="00226CE1" w:rsidRPr="000602B7" w:rsidRDefault="00226CE1" w:rsidP="00226CE1">
      <w:pPr>
        <w:pStyle w:val="BodyText"/>
        <w:spacing w:before="47"/>
        <w:ind w:left="100"/>
        <w:rPr>
          <w:b/>
          <w:bCs/>
        </w:rPr>
      </w:pPr>
      <w:r>
        <w:rPr>
          <w:b/>
          <w:bCs/>
        </w:rPr>
        <w:br/>
      </w:r>
      <w:r w:rsidRPr="000602B7">
        <w:rPr>
          <w:b/>
          <w:bCs/>
        </w:rPr>
        <w:t>TN Pain Competency</w:t>
      </w:r>
    </w:p>
    <w:p w14:paraId="0A34013A" w14:textId="77777777" w:rsidR="00226CE1" w:rsidRDefault="00226CE1" w:rsidP="00226CE1">
      <w:pPr>
        <w:pStyle w:val="BodyText"/>
        <w:ind w:left="100" w:right="1133"/>
        <w:rPr>
          <w:color w:val="2C3A45"/>
        </w:rPr>
      </w:pPr>
      <w:r>
        <w:rPr>
          <w:color w:val="2C3A45"/>
        </w:rPr>
        <w:t>Review the core competencies for pain and addiction at the website below. Identify a competency and how it was addressed while providing care for this patient.</w:t>
      </w:r>
    </w:p>
    <w:p w14:paraId="081FC4D9" w14:textId="77777777" w:rsidR="00226CE1" w:rsidRDefault="00226CE1" w:rsidP="00226CE1">
      <w:pPr>
        <w:pStyle w:val="BodyText"/>
        <w:ind w:left="100" w:right="1133"/>
        <w:rPr>
          <w:color w:val="2C3A45"/>
        </w:rPr>
      </w:pPr>
    </w:p>
    <w:p w14:paraId="45CF63D7" w14:textId="77777777" w:rsidR="00226CE1" w:rsidRDefault="00226CE1" w:rsidP="00226CE1">
      <w:pPr>
        <w:pStyle w:val="BodyText"/>
        <w:ind w:left="100" w:right="1133"/>
      </w:pPr>
      <w:hyperlink r:id="rId58" w:history="1">
        <w:r w:rsidRPr="00D74678">
          <w:rPr>
            <w:rStyle w:val="Hyperlink"/>
          </w:rPr>
          <w:t>https://www.tn.gov/content/dam/tn/health/healthprofboards/medicalexaminers/Chronic_Pain_Guidelines_Third%20Edition.pdf</w:t>
        </w:r>
      </w:hyperlink>
    </w:p>
    <w:p w14:paraId="403612FC" w14:textId="77777777" w:rsidR="00226CE1" w:rsidRDefault="00226CE1" w:rsidP="00226CE1">
      <w:pPr>
        <w:pStyle w:val="BodyText"/>
        <w:ind w:left="100" w:right="1133"/>
        <w:rPr>
          <w:color w:val="0000FF"/>
          <w:u w:val="single" w:color="0000FF"/>
        </w:rPr>
      </w:pPr>
    </w:p>
    <w:p w14:paraId="1A009EE3" w14:textId="77777777" w:rsidR="005E1C0F" w:rsidRDefault="00226CE1" w:rsidP="00226CE1">
      <w:pPr>
        <w:pStyle w:val="BodyText"/>
        <w:ind w:left="100" w:right="1133"/>
        <w:rPr>
          <w:color w:val="000000" w:themeColor="text1"/>
        </w:rPr>
      </w:pPr>
      <w:r>
        <w:rPr>
          <w:color w:val="000000" w:themeColor="text1"/>
        </w:rPr>
        <w:t>TN Pain Competency Addressed:</w:t>
      </w:r>
      <w:r w:rsidR="005E1C0F">
        <w:rPr>
          <w:color w:val="000000" w:themeColor="text1"/>
        </w:rPr>
        <w:t xml:space="preserve"> </w:t>
      </w:r>
    </w:p>
    <w:p w14:paraId="0481F92B" w14:textId="77777777" w:rsidR="005175A4" w:rsidRDefault="005175A4" w:rsidP="00226CE1">
      <w:pPr>
        <w:pStyle w:val="BodyText"/>
        <w:ind w:left="100" w:right="1133"/>
        <w:rPr>
          <w:color w:val="000000" w:themeColor="text1"/>
        </w:rPr>
      </w:pPr>
    </w:p>
    <w:p w14:paraId="2BA4DDD9" w14:textId="77777777" w:rsidR="005E1C0F" w:rsidRDefault="005E1C0F" w:rsidP="00226CE1">
      <w:pPr>
        <w:pStyle w:val="BodyText"/>
        <w:ind w:left="100" w:right="1133"/>
        <w:rPr>
          <w:color w:val="000000" w:themeColor="text1"/>
        </w:rPr>
      </w:pPr>
      <w:r>
        <w:rPr>
          <w:color w:val="000000" w:themeColor="text1"/>
        </w:rPr>
        <w:t>E. Conflict Prevention and Resolution</w:t>
      </w:r>
    </w:p>
    <w:p w14:paraId="0D22913E" w14:textId="77777777" w:rsidR="005175A4" w:rsidRDefault="005E1C0F" w:rsidP="00226CE1">
      <w:pPr>
        <w:pStyle w:val="BodyText"/>
        <w:ind w:left="100" w:right="1133"/>
        <w:rPr>
          <w:color w:val="000000" w:themeColor="text1"/>
        </w:rPr>
      </w:pPr>
      <w:r>
        <w:rPr>
          <w:color w:val="000000" w:themeColor="text1"/>
        </w:rPr>
        <w:t xml:space="preserve">1. </w:t>
      </w:r>
      <w:r w:rsidRPr="005E1C0F">
        <w:rPr>
          <w:color w:val="000000" w:themeColor="text1"/>
        </w:rPr>
        <w:t>Create an environment to prevent conflict and establish appropriate expectations and boundaries using patient-centered strategies.</w:t>
      </w:r>
    </w:p>
    <w:p w14:paraId="75832C41" w14:textId="5884590C" w:rsidR="00226CE1" w:rsidRDefault="00226CE1" w:rsidP="00226CE1">
      <w:pPr>
        <w:pStyle w:val="BodyText"/>
        <w:ind w:left="100" w:right="1133"/>
        <w:rPr>
          <w:color w:val="000000" w:themeColor="text1"/>
        </w:rPr>
      </w:pPr>
      <w:r>
        <w:rPr>
          <w:color w:val="000000" w:themeColor="text1"/>
        </w:rPr>
        <w:br/>
        <w:t>Discussion:</w:t>
      </w:r>
      <w:r w:rsidR="005E1C0F">
        <w:rPr>
          <w:color w:val="000000" w:themeColor="text1"/>
        </w:rPr>
        <w:t xml:space="preserve"> </w:t>
      </w:r>
      <w:r w:rsidR="005175A4">
        <w:rPr>
          <w:color w:val="000000" w:themeColor="text1"/>
        </w:rPr>
        <w:t xml:space="preserve">All patients are treated the same regardless of background, and there is an environment and culture of safety at this practice. All providers use patient-centered care and patient-centered strategies to set boundaries and to build rapport. </w:t>
      </w:r>
    </w:p>
    <w:p w14:paraId="4445AA3B" w14:textId="77777777" w:rsidR="00226CE1" w:rsidRPr="00B30B0F" w:rsidRDefault="00226CE1" w:rsidP="00226CE1">
      <w:pPr>
        <w:pStyle w:val="BodyText"/>
        <w:ind w:left="100" w:right="1133"/>
        <w:rPr>
          <w:color w:val="000000" w:themeColor="text1"/>
        </w:rPr>
      </w:pPr>
    </w:p>
    <w:p w14:paraId="3FA07393" w14:textId="77777777" w:rsidR="00226CE1" w:rsidRPr="000602B7" w:rsidRDefault="00226CE1" w:rsidP="00226CE1">
      <w:pPr>
        <w:pStyle w:val="BodyText"/>
        <w:ind w:right="1022"/>
        <w:rPr>
          <w:b/>
          <w:bCs/>
        </w:rPr>
      </w:pPr>
      <w:r w:rsidRPr="000602B7">
        <w:rPr>
          <w:b/>
          <w:bCs/>
        </w:rPr>
        <w:t>NONPF Competenc</w:t>
      </w:r>
      <w:r>
        <w:rPr>
          <w:b/>
          <w:bCs/>
        </w:rPr>
        <w:t>y</w:t>
      </w:r>
    </w:p>
    <w:p w14:paraId="097E9596" w14:textId="77777777" w:rsidR="00226CE1" w:rsidRDefault="00226CE1" w:rsidP="00226CE1">
      <w:pPr>
        <w:pStyle w:val="BodyText"/>
        <w:ind w:right="1022"/>
      </w:pPr>
      <w:r>
        <w:t xml:space="preserve">Discuss how you addressed a chosen NONPF competency domain during this visit. </w:t>
      </w:r>
      <w:r>
        <w:rPr>
          <w:b/>
        </w:rPr>
        <w:t xml:space="preserve">Identify the competency domain addressed and the specific competencies/sub- competencies addressed within each domain. </w:t>
      </w:r>
      <w:r>
        <w:br/>
        <w:t xml:space="preserve">See NONPF competency list available at: </w:t>
      </w:r>
      <w:hyperlink r:id="rId59" w:history="1">
        <w:r w:rsidRPr="00F32ADF">
          <w:rPr>
            <w:rStyle w:val="Hyperlink"/>
          </w:rPr>
          <w:t>https://cdn.ymaws.com/www.nonpf.org/resource/resmgr/competencies/20220825_nonpf_np_role_core_.pdf</w:t>
        </w:r>
      </w:hyperlink>
    </w:p>
    <w:p w14:paraId="46416CC7" w14:textId="0C3AC6E2" w:rsidR="00226CE1" w:rsidRDefault="00226CE1" w:rsidP="00E04F56">
      <w:pPr>
        <w:pStyle w:val="BodyText"/>
        <w:ind w:right="1022"/>
      </w:pPr>
      <w:r>
        <w:br/>
        <w:t>Domain #:</w:t>
      </w:r>
      <w:r w:rsidR="00F4644E">
        <w:t xml:space="preserve"> 2</w:t>
      </w:r>
      <w:r w:rsidR="00FF2C51">
        <w:t xml:space="preserve"> Person-Centered Care</w:t>
      </w:r>
    </w:p>
    <w:p w14:paraId="56F6F252" w14:textId="2CD78130" w:rsidR="00226CE1" w:rsidRDefault="00226CE1" w:rsidP="00226CE1">
      <w:pPr>
        <w:pStyle w:val="BodyText"/>
        <w:ind w:left="100" w:right="1022"/>
      </w:pPr>
      <w:r>
        <w:t>Competencies Addressed within Domain:</w:t>
      </w:r>
      <w:r w:rsidR="00FF2C51">
        <w:t xml:space="preserve"> 2.5 Manage Care of Individuals</w:t>
      </w:r>
      <w:r>
        <w:br/>
        <w:t>Sub-Competencies Addressed:</w:t>
      </w:r>
      <w:r w:rsidR="00FF2C51">
        <w:t xml:space="preserve"> </w:t>
      </w:r>
      <w:r w:rsidR="00F4644E">
        <w:t>2.5l Synthesize data to develop and initiate a person-centered plan of care</w:t>
      </w:r>
      <w:r>
        <w:br/>
        <w:t>Discussion:</w:t>
      </w:r>
      <w:r w:rsidR="00FF2C51">
        <w:t xml:space="preserve"> We addressed this competency today by </w:t>
      </w:r>
      <w:r w:rsidR="00FA6A05">
        <w:t xml:space="preserve">using a patient-centered approach to his care. The provider asked the patient if he wanted to be on any medication </w:t>
      </w:r>
      <w:r w:rsidR="00B86920">
        <w:t xml:space="preserve">and asked him when he wanted to follow-up. She let the patient lead in his care decisions and care plan. </w:t>
      </w:r>
      <w:proofErr w:type="gramStart"/>
      <w:r w:rsidR="00B86920">
        <w:t>He was agreeable to</w:t>
      </w:r>
      <w:proofErr w:type="gramEnd"/>
      <w:r w:rsidR="00B86920">
        <w:t xml:space="preserve"> everything the provider suggested today. </w:t>
      </w:r>
      <w:r>
        <w:br/>
      </w:r>
    </w:p>
    <w:p w14:paraId="5ABB206F" w14:textId="77777777" w:rsidR="00226CE1" w:rsidRDefault="00226CE1" w:rsidP="00226CE1">
      <w:pPr>
        <w:pStyle w:val="Heading2"/>
        <w:spacing w:before="90" w:line="274" w:lineRule="exact"/>
      </w:pPr>
      <w:r>
        <w:t>Interprofessional Collaboration Competencies</w:t>
      </w:r>
      <w:r>
        <w:br/>
        <w:t xml:space="preserve">NONPF </w:t>
      </w:r>
      <w:r w:rsidRPr="00C6082B">
        <w:t>NP Domain 6: Interprofessional Collaboration in Practice</w:t>
      </w:r>
      <w:r>
        <w:br/>
      </w:r>
    </w:p>
    <w:p w14:paraId="57D82AB3" w14:textId="77777777" w:rsidR="00226CE1" w:rsidRDefault="00226CE1" w:rsidP="00226CE1">
      <w:pPr>
        <w:pStyle w:val="BodyText"/>
        <w:ind w:left="100" w:right="121"/>
      </w:pPr>
      <w:r>
        <w:t xml:space="preserve">Provide a brief reflection for each of the competencies listed below. You will be discussing aspects related to how you addressed or would address collaboration with another member of the health care team in relation to your patient’s care. Optimally, this should cover a variety of </w:t>
      </w:r>
      <w:r>
        <w:lastRenderedPageBreak/>
        <w:t>different interprofessional roles throughout the program.</w:t>
      </w:r>
      <w:r>
        <w:br/>
      </w:r>
    </w:p>
    <w:p w14:paraId="1AEAEFD8" w14:textId="77777777" w:rsidR="00226CE1" w:rsidRDefault="00226CE1" w:rsidP="00226CE1">
      <w:pPr>
        <w:pStyle w:val="BodyText"/>
        <w:spacing w:before="7"/>
      </w:pPr>
      <w:r>
        <w:t xml:space="preserve">See NONPF competency Domain 6 and associated sub-competencies available at: </w:t>
      </w:r>
      <w:hyperlink r:id="rId60" w:history="1">
        <w:r w:rsidRPr="00F32ADF">
          <w:rPr>
            <w:rStyle w:val="Hyperlink"/>
          </w:rPr>
          <w:t>https://cdn.ymaws.com/www.nonpf.org/resource/resmgr/competencies/20220825_nonpf_np_role_core_.pdf</w:t>
        </w:r>
      </w:hyperlink>
    </w:p>
    <w:p w14:paraId="41FFEAA4" w14:textId="77777777" w:rsidR="00226CE1" w:rsidRDefault="00226CE1" w:rsidP="00226CE1">
      <w:pPr>
        <w:pStyle w:val="BodyText"/>
        <w:spacing w:before="7"/>
      </w:pPr>
    </w:p>
    <w:p w14:paraId="11D95FC3" w14:textId="77777777" w:rsidR="00226CE1" w:rsidRDefault="00226CE1" w:rsidP="00226CE1">
      <w:pPr>
        <w:pStyle w:val="BodyText"/>
        <w:spacing w:before="7"/>
      </w:pPr>
      <w:r w:rsidRPr="008219FD">
        <w:rPr>
          <w:b/>
          <w:bCs/>
        </w:rPr>
        <w:t>NP Competency 6.1: Communicate in a manner that facilitates a partnership approach to quality care delivery.</w:t>
      </w:r>
      <w:r>
        <w:rPr>
          <w:b/>
          <w:bCs/>
        </w:rPr>
        <w:t xml:space="preserve"> (Sub-competencies: NP 6.1m, NP 6.1n, NP 6.1o, NP 6.1p)</w:t>
      </w:r>
      <w:r>
        <w:rPr>
          <w:b/>
          <w:bCs/>
        </w:rPr>
        <w:br/>
      </w:r>
      <w:r>
        <w:rPr>
          <w:b/>
          <w:bCs/>
        </w:rPr>
        <w:br/>
      </w:r>
      <w:r>
        <w:t>Discuss how you engaged with other professional stakeholders as well as how you advocated for the patient to be a member of the health care team. How did being sensitive to the diversity of individuals, cultures, populations, and healthcare systems optimize patient outcomes?</w:t>
      </w:r>
    </w:p>
    <w:p w14:paraId="387E8724" w14:textId="77777777" w:rsidR="005175A4" w:rsidRDefault="005175A4" w:rsidP="00226CE1">
      <w:pPr>
        <w:pStyle w:val="BodyText"/>
        <w:spacing w:before="7"/>
      </w:pPr>
    </w:p>
    <w:p w14:paraId="21BA488F" w14:textId="2E16D6E6" w:rsidR="005175A4" w:rsidRDefault="005175A4" w:rsidP="00226CE1">
      <w:pPr>
        <w:pStyle w:val="BodyText"/>
        <w:spacing w:before="7"/>
      </w:pPr>
      <w:r>
        <w:t xml:space="preserve">All patients are treated with the same amount of respect and dignity regardless of their background, race, culture, etc. All patients are welcomed into the healthcare team and interprofessional collaboration is encouraged and practiced frequently. </w:t>
      </w:r>
    </w:p>
    <w:p w14:paraId="5B3B6892" w14:textId="77777777" w:rsidR="00226CE1" w:rsidRDefault="00226CE1" w:rsidP="00226CE1">
      <w:pPr>
        <w:pStyle w:val="BodyText"/>
        <w:spacing w:before="7"/>
      </w:pPr>
    </w:p>
    <w:p w14:paraId="112793BD" w14:textId="77777777" w:rsidR="00226CE1" w:rsidRDefault="00226CE1" w:rsidP="00226CE1">
      <w:pPr>
        <w:pStyle w:val="BodyText"/>
        <w:spacing w:before="7"/>
        <w:rPr>
          <w:b/>
          <w:bCs/>
        </w:rPr>
      </w:pPr>
      <w:r w:rsidRPr="008219FD">
        <w:rPr>
          <w:b/>
          <w:bCs/>
        </w:rPr>
        <w:t>NP Competency 6.</w:t>
      </w:r>
      <w:r>
        <w:rPr>
          <w:b/>
          <w:bCs/>
        </w:rPr>
        <w:t>2</w:t>
      </w:r>
      <w:r w:rsidRPr="008219FD">
        <w:rPr>
          <w:b/>
          <w:bCs/>
        </w:rPr>
        <w:t>:</w:t>
      </w:r>
      <w:r>
        <w:rPr>
          <w:b/>
          <w:bCs/>
        </w:rPr>
        <w:t xml:space="preserve"> </w:t>
      </w:r>
      <w:r w:rsidRPr="008219FD">
        <w:rPr>
          <w:b/>
          <w:bCs/>
        </w:rPr>
        <w:t>Perform effectively in different team roles, using principles and values of team dynamics</w:t>
      </w:r>
      <w:r>
        <w:rPr>
          <w:b/>
          <w:bCs/>
        </w:rPr>
        <w:t>. (Sub-competencies: NP 6.2k, 6.2g, 6.2h, 6.2i, 6.2j)</w:t>
      </w:r>
    </w:p>
    <w:p w14:paraId="365B8650" w14:textId="77777777" w:rsidR="00226CE1" w:rsidRDefault="00226CE1" w:rsidP="00226CE1">
      <w:pPr>
        <w:pStyle w:val="BodyText"/>
        <w:spacing w:before="7"/>
        <w:rPr>
          <w:b/>
          <w:bCs/>
        </w:rPr>
      </w:pPr>
    </w:p>
    <w:p w14:paraId="365E3174" w14:textId="3A71EDCD" w:rsidR="005175A4" w:rsidRDefault="00226CE1" w:rsidP="00226CE1">
      <w:pPr>
        <w:pStyle w:val="BodyText"/>
        <w:spacing w:before="7"/>
        <w:rPr>
          <w:b/>
          <w:bCs/>
        </w:rPr>
      </w:pPr>
      <w:r>
        <w:t>Discuss the roles that you assumed within the interprofessional healthcare team. Explore and discuss how your role and expertise influenced the overall team performance. Discuss how you or others fostered positive team dynamics and the impact of overall team dynamics on team performance and desired outcomes.</w:t>
      </w:r>
    </w:p>
    <w:p w14:paraId="441ECC92" w14:textId="0B51E5FE" w:rsidR="005175A4" w:rsidRDefault="005175A4" w:rsidP="00226CE1">
      <w:pPr>
        <w:pStyle w:val="BodyText"/>
        <w:spacing w:before="7"/>
        <w:rPr>
          <w:b/>
          <w:bCs/>
        </w:rPr>
      </w:pPr>
    </w:p>
    <w:p w14:paraId="38D08819" w14:textId="3907E3D4" w:rsidR="005175A4" w:rsidRDefault="005175A4" w:rsidP="00226CE1">
      <w:pPr>
        <w:pStyle w:val="BodyText"/>
        <w:spacing w:before="7"/>
      </w:pPr>
      <w:r>
        <w:t xml:space="preserve">My role is always as student. I appreciate the opinions and advice from all healthcare team members regarding patient care. I welcome opportunities to learn from all providers here at the clinic. Positive team dynamics are always practiced. </w:t>
      </w:r>
    </w:p>
    <w:p w14:paraId="38F68172" w14:textId="77777777" w:rsidR="005175A4" w:rsidRPr="005175A4" w:rsidRDefault="005175A4" w:rsidP="00226CE1">
      <w:pPr>
        <w:pStyle w:val="BodyText"/>
        <w:spacing w:before="7"/>
      </w:pPr>
    </w:p>
    <w:p w14:paraId="5BB80F9E" w14:textId="77777777" w:rsidR="00226CE1" w:rsidRDefault="00226CE1" w:rsidP="00226CE1">
      <w:pPr>
        <w:pStyle w:val="BodyText"/>
        <w:spacing w:before="7"/>
        <w:rPr>
          <w:b/>
          <w:bCs/>
        </w:rPr>
      </w:pPr>
      <w:r>
        <w:rPr>
          <w:b/>
          <w:bCs/>
        </w:rPr>
        <w:t xml:space="preserve">NP Competency 6.3: </w:t>
      </w:r>
      <w:r w:rsidRPr="00C6082B">
        <w:rPr>
          <w:b/>
          <w:bCs/>
        </w:rPr>
        <w:t>Use knowledge of nursing and other professions to address healthcare needs</w:t>
      </w:r>
      <w:r>
        <w:rPr>
          <w:b/>
          <w:bCs/>
        </w:rPr>
        <w:t>. (Sub-competency: 6.3d)</w:t>
      </w:r>
    </w:p>
    <w:p w14:paraId="3F3BF97D" w14:textId="77777777" w:rsidR="00226CE1" w:rsidRDefault="00226CE1" w:rsidP="00226CE1">
      <w:pPr>
        <w:pStyle w:val="BodyText"/>
        <w:spacing w:before="7"/>
        <w:rPr>
          <w:b/>
          <w:bCs/>
        </w:rPr>
      </w:pPr>
    </w:p>
    <w:p w14:paraId="7ADF091F" w14:textId="77777777" w:rsidR="00226CE1" w:rsidRPr="00C6082B" w:rsidRDefault="00226CE1" w:rsidP="00226CE1">
      <w:pPr>
        <w:pStyle w:val="BodyText"/>
        <w:spacing w:before="7"/>
      </w:pPr>
      <w:r>
        <w:t>Discuss how nursing knowledge/background was combined with other disciplines’ background and knowledge to optimize healthcare outcomes? In what ways did you initiate, direct, lead, and/or facilitate this collaboration?</w:t>
      </w:r>
    </w:p>
    <w:p w14:paraId="596DECDC" w14:textId="77777777" w:rsidR="00226CE1" w:rsidRDefault="00226CE1" w:rsidP="00226CE1">
      <w:pPr>
        <w:pStyle w:val="BodyText"/>
        <w:spacing w:before="7"/>
        <w:rPr>
          <w:b/>
          <w:bCs/>
        </w:rPr>
      </w:pPr>
    </w:p>
    <w:p w14:paraId="10A7E3D8" w14:textId="4870BBE5" w:rsidR="005175A4" w:rsidRDefault="005175A4" w:rsidP="00226CE1">
      <w:pPr>
        <w:pStyle w:val="BodyText"/>
        <w:spacing w:before="7"/>
      </w:pPr>
      <w:r>
        <w:t xml:space="preserve">Nursing knowledge is used in conjunction with psychotherapy techniques when collaborating with the licensed social workers. The PMHNPs and the LCSWs work together to provide the best and holistic care for the patients. The PMHNPs use their knowledge of psychopharmacology and their nursing backgrounds to ensure the right medications are prescribed for the right disorders. The LCSWs use their in-depth psychotherapy techniques in conjunction with other modalities and medications prescribed by the PMHNPs so that the patient is treated as a whole, and not just symptoms. </w:t>
      </w:r>
    </w:p>
    <w:p w14:paraId="7B1EC4DC" w14:textId="77777777" w:rsidR="005175A4" w:rsidRPr="005175A4" w:rsidRDefault="005175A4" w:rsidP="00226CE1">
      <w:pPr>
        <w:pStyle w:val="BodyText"/>
        <w:spacing w:before="7"/>
      </w:pPr>
    </w:p>
    <w:p w14:paraId="6924A4D6" w14:textId="77777777" w:rsidR="00226CE1" w:rsidRDefault="00226CE1" w:rsidP="00226CE1">
      <w:pPr>
        <w:pStyle w:val="BodyText"/>
        <w:spacing w:before="7"/>
        <w:rPr>
          <w:b/>
          <w:bCs/>
        </w:rPr>
      </w:pPr>
      <w:r>
        <w:rPr>
          <w:b/>
          <w:bCs/>
        </w:rPr>
        <w:t xml:space="preserve">NP Competency 6.4: </w:t>
      </w:r>
      <w:r w:rsidRPr="00C6082B">
        <w:rPr>
          <w:b/>
          <w:bCs/>
        </w:rPr>
        <w:t>Work with other professions to maintain a climate of mutual learning, respect, and shared</w:t>
      </w:r>
      <w:r>
        <w:rPr>
          <w:b/>
          <w:bCs/>
        </w:rPr>
        <w:t xml:space="preserve"> values. (Sub-competencies: NP 6.4j, NP 6.4k)</w:t>
      </w:r>
    </w:p>
    <w:p w14:paraId="3DD49BAE" w14:textId="77777777" w:rsidR="00226CE1" w:rsidRDefault="00226CE1" w:rsidP="00226CE1">
      <w:pPr>
        <w:pStyle w:val="BodyText"/>
        <w:spacing w:before="7"/>
        <w:rPr>
          <w:b/>
          <w:bCs/>
        </w:rPr>
      </w:pPr>
    </w:p>
    <w:p w14:paraId="2065384E" w14:textId="77777777" w:rsidR="00226CE1" w:rsidRDefault="00226CE1" w:rsidP="00226CE1">
      <w:r>
        <w:t>Discuss how cultural diversity, individual values, and interests of the health care team</w:t>
      </w:r>
      <w:r>
        <w:rPr>
          <w:spacing w:val="-13"/>
        </w:rPr>
        <w:t xml:space="preserve"> </w:t>
      </w:r>
      <w:r>
        <w:t>(including the patient) may have impacted care</w:t>
      </w:r>
      <w:r>
        <w:rPr>
          <w:spacing w:val="-8"/>
        </w:rPr>
        <w:t xml:space="preserve"> </w:t>
      </w:r>
      <w:r>
        <w:t>decisions. Discuss how your actions promoted a culture of trust, respect, dignity, inclusion, civility, etc. and how this fostered collaboration among the team.</w:t>
      </w:r>
    </w:p>
    <w:p w14:paraId="19BD26BF" w14:textId="77777777" w:rsidR="005175A4" w:rsidRDefault="005175A4" w:rsidP="00226CE1"/>
    <w:p w14:paraId="5251D469" w14:textId="09346CAF" w:rsidR="005175A4" w:rsidRDefault="005175A4" w:rsidP="00226CE1">
      <w:r>
        <w:t xml:space="preserve">I try to always promote a culture of respect, dignity, inclusion, civility, etc. with all patients. There are a variety of patients treated here of many backgrounds, races, sexual orientations, religions, etc. </w:t>
      </w:r>
      <w:r w:rsidR="001C36D3">
        <w:t xml:space="preserve">Despite my personal values and beliefs, I believe I do treat all patients with respect, kindness, and compassion. I want to help others become their best selves. When making care decisions, all providers use patient-centered care techniques. </w:t>
      </w:r>
    </w:p>
    <w:p w14:paraId="662DD6DC" w14:textId="77777777" w:rsidR="00226CE1" w:rsidRDefault="00226CE1" w:rsidP="00226CE1">
      <w:pPr>
        <w:pStyle w:val="Heading1"/>
      </w:pPr>
    </w:p>
    <w:p w14:paraId="07989D8D" w14:textId="77777777" w:rsidR="00226CE1" w:rsidRDefault="00226CE1" w:rsidP="00226CE1"/>
    <w:p w14:paraId="3461C8DB" w14:textId="77777777" w:rsidR="00BD117D" w:rsidRDefault="00BD117D" w:rsidP="00226CE1">
      <w:pPr>
        <w:pStyle w:val="Heading1"/>
      </w:pPr>
    </w:p>
    <w:p w14:paraId="5AE46392" w14:textId="77777777" w:rsidR="00761254" w:rsidRDefault="00761254" w:rsidP="00226CE1">
      <w:pPr>
        <w:pStyle w:val="Heading1"/>
      </w:pPr>
    </w:p>
    <w:p w14:paraId="7A432332" w14:textId="77777777" w:rsidR="00761254" w:rsidRDefault="00761254" w:rsidP="00226CE1">
      <w:pPr>
        <w:pStyle w:val="Heading1"/>
      </w:pPr>
    </w:p>
    <w:p w14:paraId="25A38D5E" w14:textId="77777777" w:rsidR="00761254" w:rsidRDefault="00761254" w:rsidP="00226CE1">
      <w:pPr>
        <w:pStyle w:val="Heading1"/>
      </w:pPr>
    </w:p>
    <w:p w14:paraId="6FE4A704" w14:textId="77777777" w:rsidR="00761254" w:rsidRDefault="00761254" w:rsidP="00226CE1">
      <w:pPr>
        <w:pStyle w:val="Heading1"/>
      </w:pPr>
    </w:p>
    <w:p w14:paraId="334BD90F" w14:textId="77777777" w:rsidR="00761254" w:rsidRDefault="00761254" w:rsidP="00226CE1">
      <w:pPr>
        <w:pStyle w:val="Heading1"/>
      </w:pPr>
    </w:p>
    <w:p w14:paraId="59DB80C0" w14:textId="77777777" w:rsidR="00761254" w:rsidRDefault="00761254" w:rsidP="00226CE1">
      <w:pPr>
        <w:pStyle w:val="Heading1"/>
      </w:pPr>
    </w:p>
    <w:p w14:paraId="46653F78" w14:textId="77777777" w:rsidR="00761254" w:rsidRDefault="00761254" w:rsidP="00226CE1">
      <w:pPr>
        <w:pStyle w:val="Heading1"/>
      </w:pPr>
    </w:p>
    <w:p w14:paraId="0F6EC64F" w14:textId="77777777" w:rsidR="00761254" w:rsidRDefault="00761254" w:rsidP="00226CE1">
      <w:pPr>
        <w:pStyle w:val="Heading1"/>
      </w:pPr>
    </w:p>
    <w:p w14:paraId="392256B1" w14:textId="77777777" w:rsidR="00761254" w:rsidRDefault="00761254" w:rsidP="00226CE1">
      <w:pPr>
        <w:pStyle w:val="Heading1"/>
      </w:pPr>
    </w:p>
    <w:p w14:paraId="2DBDB7A7" w14:textId="77777777" w:rsidR="00761254" w:rsidRDefault="00761254" w:rsidP="00226CE1">
      <w:pPr>
        <w:pStyle w:val="Heading1"/>
      </w:pPr>
    </w:p>
    <w:p w14:paraId="166107DF" w14:textId="77777777" w:rsidR="00761254" w:rsidRDefault="00761254" w:rsidP="00226CE1">
      <w:pPr>
        <w:pStyle w:val="Heading1"/>
      </w:pPr>
    </w:p>
    <w:p w14:paraId="439F1033" w14:textId="77777777" w:rsidR="00761254" w:rsidRDefault="00761254" w:rsidP="00226CE1">
      <w:pPr>
        <w:pStyle w:val="Heading1"/>
      </w:pPr>
    </w:p>
    <w:p w14:paraId="720E482A" w14:textId="77777777" w:rsidR="00761254" w:rsidRDefault="00761254" w:rsidP="00226CE1">
      <w:pPr>
        <w:pStyle w:val="Heading1"/>
      </w:pPr>
    </w:p>
    <w:p w14:paraId="743B39DF" w14:textId="77777777" w:rsidR="007E2F9D" w:rsidRDefault="007E2F9D" w:rsidP="009F537B">
      <w:pPr>
        <w:pStyle w:val="Heading1"/>
        <w:ind w:left="0"/>
      </w:pPr>
    </w:p>
    <w:p w14:paraId="52CAD1FA" w14:textId="77777777" w:rsidR="009F537B" w:rsidRDefault="009F537B" w:rsidP="00761254">
      <w:pPr>
        <w:pStyle w:val="Heading1"/>
        <w:jc w:val="center"/>
      </w:pPr>
    </w:p>
    <w:p w14:paraId="24678512" w14:textId="77777777" w:rsidR="009F537B" w:rsidRDefault="009F537B" w:rsidP="00761254">
      <w:pPr>
        <w:pStyle w:val="Heading1"/>
        <w:jc w:val="center"/>
      </w:pPr>
    </w:p>
    <w:p w14:paraId="7BA2C82D" w14:textId="77777777" w:rsidR="009F537B" w:rsidRDefault="009F537B" w:rsidP="00761254">
      <w:pPr>
        <w:pStyle w:val="Heading1"/>
        <w:jc w:val="center"/>
      </w:pPr>
    </w:p>
    <w:p w14:paraId="5549FFCD" w14:textId="77777777" w:rsidR="009F537B" w:rsidRDefault="009F537B" w:rsidP="00761254">
      <w:pPr>
        <w:pStyle w:val="Heading1"/>
        <w:jc w:val="center"/>
      </w:pPr>
    </w:p>
    <w:p w14:paraId="4EC383E4" w14:textId="77777777" w:rsidR="009F537B" w:rsidRDefault="009F537B" w:rsidP="00761254">
      <w:pPr>
        <w:pStyle w:val="Heading1"/>
        <w:jc w:val="center"/>
      </w:pPr>
    </w:p>
    <w:p w14:paraId="6555FAE6" w14:textId="77777777" w:rsidR="009F537B" w:rsidRDefault="009F537B" w:rsidP="00761254">
      <w:pPr>
        <w:pStyle w:val="Heading1"/>
        <w:jc w:val="center"/>
      </w:pPr>
    </w:p>
    <w:p w14:paraId="1459A95B" w14:textId="77777777" w:rsidR="009F537B" w:rsidRDefault="009F537B" w:rsidP="00761254">
      <w:pPr>
        <w:pStyle w:val="Heading1"/>
        <w:jc w:val="center"/>
      </w:pPr>
    </w:p>
    <w:p w14:paraId="1E1D39E7" w14:textId="77777777" w:rsidR="009F537B" w:rsidRDefault="009F537B" w:rsidP="00761254">
      <w:pPr>
        <w:pStyle w:val="Heading1"/>
        <w:jc w:val="center"/>
      </w:pPr>
    </w:p>
    <w:p w14:paraId="432AA1E7" w14:textId="77777777" w:rsidR="009F537B" w:rsidRDefault="009F537B" w:rsidP="00761254">
      <w:pPr>
        <w:pStyle w:val="Heading1"/>
        <w:jc w:val="center"/>
      </w:pPr>
    </w:p>
    <w:p w14:paraId="5B8CE677" w14:textId="77777777" w:rsidR="009F537B" w:rsidRDefault="009F537B" w:rsidP="00761254">
      <w:pPr>
        <w:pStyle w:val="Heading1"/>
        <w:jc w:val="center"/>
      </w:pPr>
    </w:p>
    <w:p w14:paraId="35621EE1" w14:textId="77777777" w:rsidR="009F537B" w:rsidRDefault="009F537B" w:rsidP="00761254">
      <w:pPr>
        <w:pStyle w:val="Heading1"/>
        <w:jc w:val="center"/>
      </w:pPr>
      <w:r>
        <w:br/>
      </w:r>
    </w:p>
    <w:p w14:paraId="1D896E2A" w14:textId="77777777" w:rsidR="009F537B" w:rsidRDefault="009F537B" w:rsidP="008A77CA">
      <w:pPr>
        <w:pStyle w:val="Heading1"/>
        <w:ind w:left="0"/>
      </w:pPr>
    </w:p>
    <w:p w14:paraId="7B6AC745" w14:textId="77777777" w:rsidR="009F537B" w:rsidRDefault="009F537B" w:rsidP="00761254">
      <w:pPr>
        <w:pStyle w:val="Heading1"/>
        <w:jc w:val="center"/>
      </w:pPr>
    </w:p>
    <w:p w14:paraId="33E00B68" w14:textId="3C53F1A9" w:rsidR="00761254" w:rsidRDefault="00761254" w:rsidP="00761254">
      <w:pPr>
        <w:pStyle w:val="Heading1"/>
        <w:jc w:val="center"/>
      </w:pPr>
      <w:r>
        <w:t>References</w:t>
      </w:r>
    </w:p>
    <w:p w14:paraId="5FF844A9" w14:textId="4563CB36" w:rsidR="00761254" w:rsidRDefault="00761254" w:rsidP="00761254">
      <w:pPr>
        <w:pStyle w:val="NormalWeb"/>
        <w:ind w:left="567" w:hanging="567"/>
      </w:pPr>
      <w:r>
        <w:rPr>
          <w:i/>
          <w:iCs/>
        </w:rPr>
        <w:t>Diagnostic and statistical manual of mental disorders: DSM-5</w:t>
      </w:r>
      <w:r>
        <w:t xml:space="preserve">. (2013). American Psychiatric Association. </w:t>
      </w:r>
    </w:p>
    <w:p w14:paraId="7D72628E" w14:textId="5A9EAA16" w:rsidR="00B45F23" w:rsidRDefault="00B45F23" w:rsidP="00B45F23">
      <w:pPr>
        <w:pStyle w:val="NormalWeb"/>
        <w:ind w:left="567" w:hanging="567"/>
      </w:pPr>
      <w:r>
        <w:rPr>
          <w:i/>
          <w:iCs/>
        </w:rPr>
        <w:t xml:space="preserve">Hydroxyzine Hydrochloride 2025 prices, Coupons &amp; savings tips - </w:t>
      </w:r>
      <w:proofErr w:type="spellStart"/>
      <w:r>
        <w:rPr>
          <w:i/>
          <w:iCs/>
        </w:rPr>
        <w:t>goodrx</w:t>
      </w:r>
      <w:proofErr w:type="spellEnd"/>
      <w:r>
        <w:t xml:space="preserve">. </w:t>
      </w:r>
      <w:proofErr w:type="spellStart"/>
      <w:r>
        <w:t>GoodRx</w:t>
      </w:r>
      <w:proofErr w:type="spellEnd"/>
      <w:r>
        <w:t xml:space="preserve">. (n.d.). https://www.goodrx.com/hydroxyzine-hydrochloride </w:t>
      </w:r>
    </w:p>
    <w:p w14:paraId="44D5FF98" w14:textId="38340966" w:rsidR="009F537B" w:rsidRDefault="009F537B" w:rsidP="009F537B">
      <w:pPr>
        <w:pStyle w:val="NormalWeb"/>
        <w:ind w:left="567" w:hanging="567"/>
      </w:pPr>
      <w:r>
        <w:t xml:space="preserve">Marie, S., &amp; Silva, S. (2021, June 15). </w:t>
      </w:r>
      <w:r>
        <w:rPr>
          <w:i/>
          <w:iCs/>
        </w:rPr>
        <w:t>How to calm anxiety naturally</w:t>
      </w:r>
      <w:r>
        <w:t xml:space="preserve">. Psych Central. https://psychcentral.com/anxiety/natural-options-for-anxiety-relief </w:t>
      </w:r>
    </w:p>
    <w:p w14:paraId="699FFBE8" w14:textId="77777777" w:rsidR="007E2F9D" w:rsidRDefault="007E2F9D" w:rsidP="007E2F9D">
      <w:pPr>
        <w:pStyle w:val="NormalWeb"/>
        <w:ind w:left="567" w:hanging="567"/>
      </w:pPr>
      <w:r>
        <w:t xml:space="preserve">Neal, A. M. (2024). </w:t>
      </w:r>
      <w:r>
        <w:rPr>
          <w:i/>
          <w:iCs/>
        </w:rPr>
        <w:t>Psychiatric Mental Health Nurse practitioner review and resource manual</w:t>
      </w:r>
      <w:r>
        <w:t xml:space="preserve"> (5th ed.). American Nurses Association. </w:t>
      </w:r>
    </w:p>
    <w:p w14:paraId="2694AF6A" w14:textId="77777777" w:rsidR="007E2F9D" w:rsidRPr="007E2F9D" w:rsidRDefault="007E2F9D" w:rsidP="00761254">
      <w:pPr>
        <w:pStyle w:val="NormalWeb"/>
        <w:ind w:left="567" w:hanging="567"/>
      </w:pPr>
    </w:p>
    <w:p w14:paraId="79A9815A" w14:textId="77777777" w:rsidR="00761254" w:rsidRDefault="00761254" w:rsidP="00226CE1">
      <w:pPr>
        <w:pStyle w:val="Heading1"/>
      </w:pPr>
    </w:p>
    <w:p w14:paraId="4BE2BA5E" w14:textId="77777777" w:rsidR="00761254" w:rsidRPr="00761254" w:rsidRDefault="00761254" w:rsidP="00226CE1">
      <w:pPr>
        <w:pStyle w:val="Heading1"/>
        <w:rPr>
          <w:b w:val="0"/>
          <w:bCs w:val="0"/>
          <w:u w:val="none"/>
        </w:rPr>
      </w:pPr>
    </w:p>
    <w:sectPr w:rsidR="00761254" w:rsidRPr="00761254" w:rsidSect="00043FC5">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5552" w14:textId="77777777" w:rsidR="00BC3D0F" w:rsidRDefault="00BC3D0F" w:rsidP="00B363C4">
      <w:r>
        <w:separator/>
      </w:r>
    </w:p>
  </w:endnote>
  <w:endnote w:type="continuationSeparator" w:id="0">
    <w:p w14:paraId="2E86BB0E" w14:textId="77777777" w:rsidR="00BC3D0F" w:rsidRDefault="00BC3D0F"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1AB6" w14:textId="5B2C5664" w:rsidR="0046701F" w:rsidRDefault="00B363C4">
    <w:pPr>
      <w:pStyle w:val="Footer"/>
    </w:pPr>
    <w:r>
      <w:t xml:space="preserve">Updated </w:t>
    </w:r>
    <w:r w:rsidR="00EB2D58">
      <w:t>0</w:t>
    </w:r>
    <w:r w:rsidR="004664FA">
      <w:t>8</w:t>
    </w:r>
    <w:r w:rsidR="00AC5C47">
      <w:t>/2</w:t>
    </w:r>
    <w:r w:rsidR="00226CE1">
      <w:t>5</w:t>
    </w:r>
    <w:r>
      <w:t xml:space="preserve"> </w:t>
    </w:r>
    <w:r w:rsidR="0046701F">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1FEA" w14:textId="77777777" w:rsidR="00BC3D0F" w:rsidRDefault="00BC3D0F" w:rsidP="00B363C4">
      <w:r>
        <w:separator/>
      </w:r>
    </w:p>
  </w:footnote>
  <w:footnote w:type="continuationSeparator" w:id="0">
    <w:p w14:paraId="2D4A7A92" w14:textId="77777777" w:rsidR="00BC3D0F" w:rsidRDefault="00BC3D0F" w:rsidP="00B3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E9"/>
    <w:multiLevelType w:val="hybridMultilevel"/>
    <w:tmpl w:val="BD5C1150"/>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6355EA8"/>
    <w:multiLevelType w:val="hybridMultilevel"/>
    <w:tmpl w:val="3CD04E38"/>
    <w:lvl w:ilvl="0" w:tplc="BF9A2F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7D70F1"/>
    <w:multiLevelType w:val="hybridMultilevel"/>
    <w:tmpl w:val="2CE47CD0"/>
    <w:lvl w:ilvl="0" w:tplc="04090005">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11633F98"/>
    <w:multiLevelType w:val="hybridMultilevel"/>
    <w:tmpl w:val="D6700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354E6"/>
    <w:multiLevelType w:val="hybridMultilevel"/>
    <w:tmpl w:val="20164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4A79"/>
    <w:multiLevelType w:val="hybridMultilevel"/>
    <w:tmpl w:val="6BB698D0"/>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5F55003D"/>
    <w:multiLevelType w:val="hybridMultilevel"/>
    <w:tmpl w:val="B07C250A"/>
    <w:lvl w:ilvl="0" w:tplc="3D5A29E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37F13"/>
    <w:multiLevelType w:val="hybridMultilevel"/>
    <w:tmpl w:val="B81EF9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9577540">
    <w:abstractNumId w:val="7"/>
  </w:num>
  <w:num w:numId="2" w16cid:durableId="983385858">
    <w:abstractNumId w:val="6"/>
  </w:num>
  <w:num w:numId="3" w16cid:durableId="1640651372">
    <w:abstractNumId w:val="1"/>
  </w:num>
  <w:num w:numId="4" w16cid:durableId="289480385">
    <w:abstractNumId w:val="4"/>
  </w:num>
  <w:num w:numId="5" w16cid:durableId="1427388429">
    <w:abstractNumId w:val="3"/>
  </w:num>
  <w:num w:numId="6" w16cid:durableId="1025669411">
    <w:abstractNumId w:val="2"/>
  </w:num>
  <w:num w:numId="7" w16cid:durableId="2135557021">
    <w:abstractNumId w:val="8"/>
  </w:num>
  <w:num w:numId="8" w16cid:durableId="903025140">
    <w:abstractNumId w:val="0"/>
  </w:num>
  <w:num w:numId="9" w16cid:durableId="880748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tDQ0NzA0NjQ0NbRU0lEKTi0uzszPAykwrgUA2NapKywAAAA="/>
  </w:docVars>
  <w:rsids>
    <w:rsidRoot w:val="00C30194"/>
    <w:rsid w:val="00043FC5"/>
    <w:rsid w:val="000602B7"/>
    <w:rsid w:val="00097083"/>
    <w:rsid w:val="000A2AE2"/>
    <w:rsid w:val="000A65B1"/>
    <w:rsid w:val="000E66EE"/>
    <w:rsid w:val="00151F8D"/>
    <w:rsid w:val="00181382"/>
    <w:rsid w:val="001A74A9"/>
    <w:rsid w:val="001C36D3"/>
    <w:rsid w:val="001D7975"/>
    <w:rsid w:val="001E69AB"/>
    <w:rsid w:val="002230EF"/>
    <w:rsid w:val="00226CE1"/>
    <w:rsid w:val="002642D7"/>
    <w:rsid w:val="00272C63"/>
    <w:rsid w:val="002A6A8A"/>
    <w:rsid w:val="002C3B37"/>
    <w:rsid w:val="002D26E2"/>
    <w:rsid w:val="002E74D9"/>
    <w:rsid w:val="00315805"/>
    <w:rsid w:val="0032252A"/>
    <w:rsid w:val="00364238"/>
    <w:rsid w:val="00370E20"/>
    <w:rsid w:val="003F12A6"/>
    <w:rsid w:val="00460EE3"/>
    <w:rsid w:val="004664FA"/>
    <w:rsid w:val="0046701F"/>
    <w:rsid w:val="004B6C0E"/>
    <w:rsid w:val="004C4F1F"/>
    <w:rsid w:val="004E2C3E"/>
    <w:rsid w:val="0051297D"/>
    <w:rsid w:val="005175A4"/>
    <w:rsid w:val="00530D37"/>
    <w:rsid w:val="005C4537"/>
    <w:rsid w:val="005E1C0F"/>
    <w:rsid w:val="00616F2A"/>
    <w:rsid w:val="00662EA5"/>
    <w:rsid w:val="006C4C0F"/>
    <w:rsid w:val="006E4A4A"/>
    <w:rsid w:val="006F6C8E"/>
    <w:rsid w:val="006F7303"/>
    <w:rsid w:val="00747B71"/>
    <w:rsid w:val="00754621"/>
    <w:rsid w:val="00761254"/>
    <w:rsid w:val="007636C1"/>
    <w:rsid w:val="00780191"/>
    <w:rsid w:val="00780BC7"/>
    <w:rsid w:val="00790EDE"/>
    <w:rsid w:val="007C389B"/>
    <w:rsid w:val="007D3A6A"/>
    <w:rsid w:val="007D6485"/>
    <w:rsid w:val="007E2F9D"/>
    <w:rsid w:val="007F267E"/>
    <w:rsid w:val="00804D4A"/>
    <w:rsid w:val="00807A34"/>
    <w:rsid w:val="008219FD"/>
    <w:rsid w:val="0083333B"/>
    <w:rsid w:val="00843E5C"/>
    <w:rsid w:val="00873DC1"/>
    <w:rsid w:val="008769E9"/>
    <w:rsid w:val="00895ACF"/>
    <w:rsid w:val="00896354"/>
    <w:rsid w:val="008A77CA"/>
    <w:rsid w:val="008C1CEA"/>
    <w:rsid w:val="008F4B26"/>
    <w:rsid w:val="009040C1"/>
    <w:rsid w:val="00906728"/>
    <w:rsid w:val="00926BDA"/>
    <w:rsid w:val="00933E8F"/>
    <w:rsid w:val="00937807"/>
    <w:rsid w:val="00954DB5"/>
    <w:rsid w:val="009A4531"/>
    <w:rsid w:val="009B3028"/>
    <w:rsid w:val="009C252A"/>
    <w:rsid w:val="009C4FD3"/>
    <w:rsid w:val="009F537B"/>
    <w:rsid w:val="00A10DA6"/>
    <w:rsid w:val="00A165C9"/>
    <w:rsid w:val="00A56E2F"/>
    <w:rsid w:val="00A772DC"/>
    <w:rsid w:val="00AC5C47"/>
    <w:rsid w:val="00AC7B5D"/>
    <w:rsid w:val="00B14713"/>
    <w:rsid w:val="00B30B0F"/>
    <w:rsid w:val="00B363C4"/>
    <w:rsid w:val="00B45F23"/>
    <w:rsid w:val="00B86920"/>
    <w:rsid w:val="00BC3D0F"/>
    <w:rsid w:val="00BD117D"/>
    <w:rsid w:val="00BF1751"/>
    <w:rsid w:val="00BF2E66"/>
    <w:rsid w:val="00C102BB"/>
    <w:rsid w:val="00C30194"/>
    <w:rsid w:val="00C57BA7"/>
    <w:rsid w:val="00C6082B"/>
    <w:rsid w:val="00C65BE7"/>
    <w:rsid w:val="00C97E95"/>
    <w:rsid w:val="00CB0A0C"/>
    <w:rsid w:val="00CD0D6C"/>
    <w:rsid w:val="00D25C7E"/>
    <w:rsid w:val="00D8050A"/>
    <w:rsid w:val="00D93601"/>
    <w:rsid w:val="00DC5771"/>
    <w:rsid w:val="00DE6FE5"/>
    <w:rsid w:val="00E02A12"/>
    <w:rsid w:val="00E04F56"/>
    <w:rsid w:val="00E115B5"/>
    <w:rsid w:val="00E431CF"/>
    <w:rsid w:val="00EB2D58"/>
    <w:rsid w:val="00EC6684"/>
    <w:rsid w:val="00F22185"/>
    <w:rsid w:val="00F222BD"/>
    <w:rsid w:val="00F34312"/>
    <w:rsid w:val="00F4644E"/>
    <w:rsid w:val="00FA6A05"/>
    <w:rsid w:val="00FB5EE0"/>
    <w:rsid w:val="00FF2C51"/>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chartTrackingRefBased/>
  <w15:docId w15:val="{B825B140-982A-9C4A-898B-0B6CD2E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table" w:styleId="TableGrid">
    <w:name w:val="Table Grid"/>
    <w:basedOn w:val="TableNormal"/>
    <w:uiPriority w:val="39"/>
    <w:rsid w:val="001E69AB"/>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FE5"/>
    <w:rPr>
      <w:color w:val="0563C1" w:themeColor="hyperlink"/>
      <w:u w:val="single"/>
    </w:rPr>
  </w:style>
  <w:style w:type="character" w:styleId="UnresolvedMention">
    <w:name w:val="Unresolved Mention"/>
    <w:basedOn w:val="DefaultParagraphFont"/>
    <w:uiPriority w:val="99"/>
    <w:semiHidden/>
    <w:unhideWhenUsed/>
    <w:rsid w:val="00DE6FE5"/>
    <w:rPr>
      <w:color w:val="605E5C"/>
      <w:shd w:val="clear" w:color="auto" w:fill="E1DFDD"/>
    </w:rPr>
  </w:style>
  <w:style w:type="character" w:styleId="FollowedHyperlink">
    <w:name w:val="FollowedHyperlink"/>
    <w:basedOn w:val="DefaultParagraphFont"/>
    <w:uiPriority w:val="99"/>
    <w:semiHidden/>
    <w:unhideWhenUsed/>
    <w:rsid w:val="00226CE1"/>
    <w:rPr>
      <w:color w:val="954F72" w:themeColor="followedHyperlink"/>
      <w:u w:val="single"/>
    </w:rPr>
  </w:style>
  <w:style w:type="paragraph" w:styleId="ListParagraph">
    <w:name w:val="List Paragraph"/>
    <w:basedOn w:val="Normal"/>
    <w:uiPriority w:val="34"/>
    <w:qFormat/>
    <w:rsid w:val="0076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1168980466">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1313174970">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6.xml"/><Relationship Id="rId26" Type="http://schemas.openxmlformats.org/officeDocument/2006/relationships/customXml" Target="ink/ink10.xm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customXml" Target="ink/ink14.xml"/><Relationship Id="rId42" Type="http://schemas.openxmlformats.org/officeDocument/2006/relationships/customXml" Target="ink/ink18.xml"/><Relationship Id="rId47" Type="http://schemas.openxmlformats.org/officeDocument/2006/relationships/image" Target="media/image21.png"/><Relationship Id="rId50" Type="http://schemas.openxmlformats.org/officeDocument/2006/relationships/customXml" Target="ink/ink22.xml"/><Relationship Id="rId55" Type="http://schemas.openxmlformats.org/officeDocument/2006/relationships/hyperlink" Target="http://www.epocrates.com/"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ink/ink5.xm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customXml" Target="ink/ink9.xml"/><Relationship Id="rId32" Type="http://schemas.openxmlformats.org/officeDocument/2006/relationships/customXml" Target="ink/ink13.xml"/><Relationship Id="rId37" Type="http://schemas.openxmlformats.org/officeDocument/2006/relationships/image" Target="media/image16.png"/><Relationship Id="rId40" Type="http://schemas.openxmlformats.org/officeDocument/2006/relationships/customXml" Target="ink/ink17.xm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s://www.tn.gov/content/dam/tn/health/healthprofboards/medicalexaminers/Chronic_Pain_Guidelines_Third%20Edition.pdf"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7.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1.png"/><Relationship Id="rId30" Type="http://schemas.openxmlformats.org/officeDocument/2006/relationships/customXml" Target="ink/ink12.xm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customXml" Target="ink/ink21.xml"/><Relationship Id="rId56" Type="http://schemas.openxmlformats.org/officeDocument/2006/relationships/hyperlink" Target="http://www.goodrx.com/" TargetMode="External"/><Relationship Id="rId8" Type="http://schemas.openxmlformats.org/officeDocument/2006/relationships/customXml" Target="ink/ink1.xml"/><Relationship Id="rId51" Type="http://schemas.openxmlformats.org/officeDocument/2006/relationships/image" Target="media/image23.png"/><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hyperlink" Target="https://cdn.ymaws.com/www.nonpf.org/resource/resmgr/competencies/20220825_nonpf_np_role_core_.pdf" TargetMode="External"/><Relationship Id="rId20" Type="http://schemas.openxmlformats.org/officeDocument/2006/relationships/customXml" Target="ink/ink7.xml"/><Relationship Id="rId41" Type="http://schemas.openxmlformats.org/officeDocument/2006/relationships/image" Target="media/image18.png"/><Relationship Id="rId54" Type="http://schemas.openxmlformats.org/officeDocument/2006/relationships/hyperlink" Target="http://www.icd9data.com/2013/Volume1/default.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2.png"/><Relationship Id="rId57" Type="http://schemas.openxmlformats.org/officeDocument/2006/relationships/hyperlink" Target="https://www.healthcarebluebook.com/ui/consumerfront" TargetMode="External"/><Relationship Id="rId10" Type="http://schemas.openxmlformats.org/officeDocument/2006/relationships/customXml" Target="ink/ink2.xml"/><Relationship Id="rId31" Type="http://schemas.openxmlformats.org/officeDocument/2006/relationships/image" Target="media/image13.png"/><Relationship Id="rId44" Type="http://schemas.openxmlformats.org/officeDocument/2006/relationships/customXml" Target="ink/ink19.xml"/><Relationship Id="rId52" Type="http://schemas.openxmlformats.org/officeDocument/2006/relationships/customXml" Target="ink/ink23.xml"/><Relationship Id="rId60" Type="http://schemas.openxmlformats.org/officeDocument/2006/relationships/hyperlink" Target="https://cdn.ymaws.com/www.nonpf.org/resource/resmgr/competencies/20220825_nonpf_np_role_core_.pdf" TargetMode="Externa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00:43.646"/>
    </inkml:context>
    <inkml:brush xml:id="br0">
      <inkml:brushProperty name="width" value="0.035" units="cm"/>
      <inkml:brushProperty name="height" value="0.035" units="cm"/>
    </inkml:brush>
  </inkml:definitions>
  <inkml:trace contextRef="#ctx0" brushRef="#br0">0 0 24575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10.526"/>
    </inkml:context>
    <inkml:brush xml:id="br0">
      <inkml:brushProperty name="width" value="0.035" units="cm"/>
      <inkml:brushProperty name="height" value="0.035" units="cm"/>
    </inkml:brush>
  </inkml:definitions>
  <inkml:trace contextRef="#ctx0" brushRef="#br0">0 218 24575,'0'5'0,"1"0"0,0 0 0,0 0 0,0 0 0,1 0 0,-1-1 0,1 1 0,0-1 0,0 1 0,1-1 0,-1 0 0,1 0 0,0 0 0,0 0 0,1 0 0,-1-1 0,7 6 0,-8-7 0,0 0 0,0-1 0,1 1 0,-1-1 0,0 1 0,0-1 0,1 0 0,-1 0 0,1 0 0,-1-1 0,1 1 0,0 0 0,-1-1 0,1 0 0,0 1 0,-1-1 0,1 0 0,0 0 0,-1-1 0,1 1 0,-1-1 0,1 1 0,0-1 0,-1 0 0,1 0 0,-1 0 0,0 0 0,1 0 0,-1-1 0,0 1 0,0-1 0,1 1 0,2-4 0,20-23 0,-1 0 0,-2-2 0,0-1 0,21-43 0,-43 74 0,60-93-1365,-51 78-5461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13.140"/>
    </inkml:context>
    <inkml:brush xml:id="br0">
      <inkml:brushProperty name="width" value="0.035" units="cm"/>
      <inkml:brushProperty name="height" value="0.035" units="cm"/>
    </inkml:brush>
  </inkml:definitions>
  <inkml:trace contextRef="#ctx0" brushRef="#br0">0 380 24575,'1'2'0,"-1"0"0,1 0 0,0 0 0,0 0 0,0 0 0,0 0 0,0 0 0,1-1 0,-1 1 0,0 0 0,1-1 0,-1 1 0,1-1 0,0 0 0,1 2 0,29 18 0,-29-18 0,0-1 0,1 0 0,0 0 0,-1 0 0,1-1 0,0 0 0,0 1 0,0-1 0,0 0 0,0-1 0,0 1 0,0-1 0,0 0 0,0 0 0,0 0 0,0 0 0,0-1 0,0 0 0,0 0 0,0 0 0,0 0 0,0 0 0,7-5 0,-5 2 0,0-1 0,0 0 0,0 0 0,-1 0 0,1-1 0,-1 0 0,-1 0 0,1 0 0,-1-1 0,0 1 0,-1-1 0,4-9 0,90-170 0,-43 86 0,-21 49-1365,-24 37-5461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17.074"/>
    </inkml:context>
    <inkml:brush xml:id="br0">
      <inkml:brushProperty name="width" value="0.035" units="cm"/>
      <inkml:brushProperty name="height" value="0.035" units="cm"/>
    </inkml:brush>
  </inkml:definitions>
  <inkml:trace contextRef="#ctx0" brushRef="#br0">2 144 24575,'0'21'0,"-1"-6"0,0 0 0,2 0 0,0 0 0,5 24 0,-6-38 0,0 1 0,1 0 0,-1 0 0,1-1 0,-1 1 0,1 0 0,0-1 0,0 1 0,0 0 0,0-1 0,0 1 0,0-1 0,0 0 0,0 1 0,0-1 0,1 0 0,-1 0 0,0 0 0,1 1 0,-1-2 0,1 1 0,0 0 0,-1 0 0,1 0 0,0-1 0,-1 1 0,1-1 0,0 1 0,0-1 0,-1 0 0,1 0 0,0 0 0,0 0 0,0 0 0,-1 0 0,1 0 0,0 0 0,0-1 0,-1 1 0,1-1 0,0 1 0,0-1 0,-1 0 0,1 0 0,-1 0 0,3-1 0,8-6 0,0 0 0,0-1 0,-1 0 0,0-1 0,-1 0 0,0-1 0,14-20 0,10-8 0,91-100-1365,-108 122-5461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20.366"/>
    </inkml:context>
    <inkml:brush xml:id="br0">
      <inkml:brushProperty name="width" value="0.035" units="cm"/>
      <inkml:brushProperty name="height" value="0.035" units="cm"/>
    </inkml:brush>
  </inkml:definitions>
  <inkml:trace contextRef="#ctx0" brushRef="#br0">0 316 24575,'6'1'0,"0"1"0,0-1 0,1 1 0,-2 0 0,1 0 0,0 0 0,0 1 0,-1 0 0,1 0 0,-1 1 0,0-1 0,0 1 0,0 0 0,-1 1 0,0-1 0,1 1 0,6 10 0,-7-9 0,1-1 0,-1 1 0,1-1 0,1 0 0,-1 0 0,1-1 0,-1 0 0,1 0 0,1 0 0,-1 0 0,1-1 0,-1 0 0,9 2 0,-13-5 0,1 0 0,-1 0 0,1 0 0,-1 0 0,1-1 0,-1 1 0,1-1 0,-1 1 0,1-1 0,-1 0 0,1 0 0,-1 0 0,0 0 0,0 0 0,1-1 0,-1 1 0,0-1 0,0 1 0,-1-1 0,1 0 0,0 0 0,2-3 0,6-8 0,-1 0 0,13-26 0,6-6 0,32-41 0,-34 47 0,7-5-55,-24 34-91,-1-1 1,0 1-1,0-1 1,-1-1-1,-1 0 1,0 0-1,-1 0 0,6-18 1,-7 10-6681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24.923"/>
    </inkml:context>
    <inkml:brush xml:id="br0">
      <inkml:brushProperty name="width" value="0.035" units="cm"/>
      <inkml:brushProperty name="height" value="0.035" units="cm"/>
    </inkml:brush>
  </inkml:definitions>
  <inkml:trace contextRef="#ctx0" brushRef="#br0">5 181 24575,'-2'49'0,"0"-34"0,1 0 0,1 0 0,0 0 0,1 0 0,1 0 0,6 25 0,-8-39 0,0 0 0,1 1 0,-1-1 0,1 0 0,-1 0 0,1 0 0,-1 1 0,1-1 0,0 0 0,0 0 0,-1 0 0,1 0 0,0 0 0,0 0 0,0-1 0,0 1 0,0 0 0,0 0 0,0-1 0,1 1 0,0 0 0,0-1 0,-1 0 0,0 0 0,0 0 0,0 0 0,0 0 0,0-1 0,0 1 0,0 0 0,1-1 0,-1 1 0,0-1 0,0 1 0,0-1 0,-1 0 0,1 1 0,0-1 0,0 0 0,0 0 0,1-1 0,6-8 0,-1 1 0,0-2 0,9-19 0,-5 12 0,3-2 0,1-2 0,25-47 0,-33 56 22,0 1 0,1 0 0,0 1 0,19-19 0,-18 21-233,-1-1 0,0 1 1,0-1-1,-1-1 0,-1 1 1,8-16-1,-7 6-6615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27.775"/>
    </inkml:context>
    <inkml:brush xml:id="br0">
      <inkml:brushProperty name="width" value="0.035" units="cm"/>
      <inkml:brushProperty name="height" value="0.035" units="cm"/>
    </inkml:brush>
  </inkml:definitions>
  <inkml:trace contextRef="#ctx0" brushRef="#br0">0 273 24575,'3'8'0,"0"0"0,0-1 0,1 1 0,0-1 0,1 0 0,-1-1 0,1 1 0,8 8 0,-12-14 0,0 0 0,0 0 0,-1-1 0,1 1 0,0 0 0,0 0 0,0-1 0,0 1 0,0-1 0,0 1 0,0-1 0,0 1 0,0-1 0,0 1 0,0-1 0,0 0 0,0 0 0,0 1 0,0-1 0,1 0 0,-1 0 0,0 0 0,0 0 0,0-1 0,0 1 0,0 0 0,0 0 0,0-1 0,2 0 0,0 0 0,0-1 0,0 0 0,0-1 0,0 1 0,-1 0 0,1-1 0,-1 0 0,0 1 0,4-7 0,2-4 0,0-1 0,-1 0 0,7-21 0,-10 24 0,14-43 0,41-84 0,-39 107-1365,-11 17-5461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31.218"/>
    </inkml:context>
    <inkml:brush xml:id="br0">
      <inkml:brushProperty name="width" value="0.035" units="cm"/>
      <inkml:brushProperty name="height" value="0.035" units="cm"/>
    </inkml:brush>
  </inkml:definitions>
  <inkml:trace contextRef="#ctx0" brushRef="#br0">0 346 24575,'2'6'0,"0"0"0,1 0 0,-1-1 0,1 1 0,0-1 0,1 0 0,-1 0 0,1 0 0,0-1 0,0 1 0,7 5 0,0 1 0,-6-4 0,2 0 0,-1-1 0,1 1 0,0-1 0,0-1 0,12 8 0,-17-12 0,0 0 0,0 0 0,0-1 0,0 1 0,0 0 0,0-1 0,0 0 0,0 1 0,0-1 0,1 0 0,-1 0 0,0 0 0,0-1 0,0 1 0,0 0 0,0-1 0,0 1 0,0-1 0,0 0 0,0 0 0,0 1 0,0-1 0,0-1 0,0 1 0,-1 0 0,1 0 0,0-1 0,-1 1 0,1-1 0,-1 1 0,1-1 0,-1 0 0,2-2 0,7-13 0,0-1 0,-1 1 0,-1-1 0,11-36 0,4-9 0,72-172 0,-88 217-1365,-2 2-5461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40.354"/>
    </inkml:context>
    <inkml:brush xml:id="br0">
      <inkml:brushProperty name="width" value="0.035" units="cm"/>
      <inkml:brushProperty name="height" value="0.035" units="cm"/>
    </inkml:brush>
  </inkml:definitions>
  <inkml:trace contextRef="#ctx0" brushRef="#br0">6 171 24575,'-2'49'0,"0"-35"0,1 0 0,1 0 0,0 0 0,0 0 0,2-1 0,0 1 0,5 18 0,-7-31 0,0 0 0,0 0 0,1 0 0,-1-1 0,0 1 0,1 0 0,-1-1 0,1 1 0,-1 0 0,1-1 0,-1 1 0,1 0 0,0-1 0,-1 1 0,1-1 0,0 1 0,-1-1 0,1 1 0,0-1 0,0 0 0,-1 1 0,1-1 0,0 0 0,0 0 0,0 1 0,0-1 0,-1 0 0,1 0 0,0 0 0,0 0 0,1 0 0,0-1 0,1 0 0,-1 1 0,0-1 0,1-1 0,-1 1 0,0 0 0,0 0 0,0-1 0,0 1 0,3-4 0,3-3 0,0 0 0,-1 0 0,12-18 0,45-102 0,-32 60 0,-6-17-1365,-19 69-5461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46.548"/>
    </inkml:context>
    <inkml:brush xml:id="br0">
      <inkml:brushProperty name="width" value="0.035" units="cm"/>
      <inkml:brushProperty name="height" value="0.035" units="cm"/>
    </inkml:brush>
  </inkml:definitions>
  <inkml:trace contextRef="#ctx0" brushRef="#br0">0 261 24575,'2'2'0,"1"-1"0,-1 1 0,0 0 0,0-1 0,0 1 0,-1 0 0,1 0 0,0 0 0,-1 0 0,1 1 0,-1-1 0,1 0 0,-1 1 0,0-1 0,0 1 0,0 2 0,12 18 0,-4-14 0,-1 0 0,1 0 0,0-1 0,1-1 0,12 8 0,-20-13 0,-1-1 0,1 0 0,0 0 0,0 0 0,0 0 0,-1 0 0,1-1 0,0 1 0,0 0 0,0-1 0,0 0 0,0 1 0,0-1 0,0 0 0,0 0 0,0 0 0,0 0 0,0 0 0,0-1 0,0 1 0,0-1 0,0 1 0,0-1 0,0 0 0,0 1 0,-1-1 0,1 0 0,0 0 0,0 0 0,-1-1 0,1 1 0,-1 0 0,1-1 0,-1 1 0,1-1 0,-1 1 0,0-1 0,0 0 0,2-2 0,82-155 0,-61 118-455,-2-2 0,21-57 0,-35 80-6371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43.191"/>
    </inkml:context>
    <inkml:brush xml:id="br0">
      <inkml:brushProperty name="width" value="0.035" units="cm"/>
      <inkml:brushProperty name="height" value="0.035" units="cm"/>
    </inkml:brush>
  </inkml:definitions>
  <inkml:trace contextRef="#ctx0" brushRef="#br0">0 192 24575,'2'9'0,"-1"-1"0,2 1 0,-1-1 0,1 0 0,1 0 0,-1 0 0,6 8 0,5 12 0,-14-26 0,1 0 0,0 1 0,0-1 0,0 0 0,0 0 0,0 0 0,1 0 0,-1 0 0,0 0 0,1-1 0,0 1 0,-1 0 0,1-1 0,0 1 0,0-1 0,0 1 0,0-1 0,2 1 0,-2-2 0,-1 0 0,1 0 0,-1 0 0,1-1 0,0 1 0,-1 0 0,1-1 0,-1 1 0,1-1 0,-1 0 0,1 1 0,-1-1 0,1 0 0,-1 0 0,0 0 0,1 0 0,-1 0 0,0 0 0,0 0 0,0-1 0,0 1 0,0 0 0,0-1 0,0 1 0,0-1 0,0-1 0,139-237-370,-114 193-625,-17 30-5831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6:03:14.256"/>
    </inkml:context>
    <inkml:brush xml:id="br0">
      <inkml:brushProperty name="width" value="0.035" units="cm"/>
      <inkml:brushProperty name="height" value="0.035" units="cm"/>
    </inkml:brush>
  </inkml:definitions>
  <inkml:trace contextRef="#ctx0" brushRef="#br0">0 240 24575,'3'1'0,"1"0"0,-1 0 0,0 0 0,0 1 0,1-1 0,-1 1 0,0 0 0,-1 0 0,1 0 0,0 0 0,0 0 0,-1 0 0,1 1 0,-1-1 0,0 1 0,0 0 0,2 3 0,0-1 0,-1-1 0,0 0 0,1 0 0,0-1 0,0 1 0,0-1 0,6 4 0,-8-6 0,0-1 0,-1 1 0,1-1 0,0 1 0,0-1 0,-1 0 0,1 0 0,0 0 0,0 0 0,0 0 0,-1 0 0,1 0 0,0-1 0,0 1 0,-1-1 0,1 1 0,0-1 0,-1 1 0,1-1 0,0 0 0,-1 0 0,1 0 0,-1 0 0,0 0 0,1 0 0,1-3 0,4-3 0,-1-1 0,-1 0 0,0 0 0,0-1 0,0 0 0,-1 1 0,3-11 0,7-12 0,9-23 0,-17 38 0,1-1 0,1 1 0,10-15 0,6-10-1365,-17 23-5461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54.694"/>
    </inkml:context>
    <inkml:brush xml:id="br0">
      <inkml:brushProperty name="width" value="0.035" units="cm"/>
      <inkml:brushProperty name="height" value="0.035" units="cm"/>
    </inkml:brush>
  </inkml:definitions>
  <inkml:trace contextRef="#ctx0" brushRef="#br0">0 342 24575,'1'4'0,"1"0"0,-1 0 0,1 0 0,0 0 0,0 0 0,1-1 0,-1 1 0,1-1 0,6 7 0,5 7 0,-14-15 0,1-1 0,0 1 0,0-1 0,0 0 0,0 0 0,0 1 0,0-1 0,0 0 0,0 0 0,1 0 0,-1 0 0,0 0 0,1 0 0,-1-1 0,0 1 0,1 0 0,-1-1 0,1 1 0,-1-1 0,1 1 0,0-1 0,-1 0 0,1 0 0,-1 0 0,1 0 0,0 0 0,1 0 0,1-1 0,0 0 0,0-1 0,0 1 0,0-1 0,0 0 0,-1 0 0,1 0 0,-1-1 0,0 1 0,6-6 0,1-2 0,0-1 0,0 0 0,-1-1 0,0 0 0,10-19 0,-1-8 0,-11 21 0,1 2 0,1-1 0,0 1 0,1 0 0,21-25 0,-13 20-341,-2 0 0,-1-1-1,23-43 1,-28 47-6485</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50.935"/>
    </inkml:context>
    <inkml:brush xml:id="br0">
      <inkml:brushProperty name="width" value="0.035" units="cm"/>
      <inkml:brushProperty name="height" value="0.035" units="cm"/>
    </inkml:brush>
  </inkml:definitions>
  <inkml:trace contextRef="#ctx0" brushRef="#br0">0 165 24575,'2'7'0,"1"-1"0,-1 0 0,1 0 0,1-1 0,-1 1 0,1-1 0,0 0 0,0 1 0,0-2 0,1 1 0,0 0 0,7 4 0,-1 2 0,-9-9 0,0 1 0,1-1 0,-1 0 0,1 1 0,0-1 0,0-1 0,0 1 0,0 0 0,0-1 0,0 1 0,0-1 0,0 0 0,1 0 0,-1 0 0,6 0 0,-6-1 0,-1 0 0,1-1 0,-1 0 0,1 1 0,-1-1 0,1 0 0,-1 0 0,1 0 0,-1 0 0,0-1 0,0 1 0,1-1 0,-1 1 0,0-1 0,-1 0 0,1 0 0,0 0 0,0 0 0,-1 0 0,1 0 0,1-3 0,124-187 0,-101 155-1365,-15 21-5461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56.591"/>
    </inkml:context>
    <inkml:brush xml:id="br0">
      <inkml:brushProperty name="width" value="0.035" units="cm"/>
      <inkml:brushProperty name="height" value="0.035" units="cm"/>
    </inkml:brush>
  </inkml:definitions>
  <inkml:trace contextRef="#ctx0" brushRef="#br0">0 323 24575,'0'0'-8191</inkml:trace>
  <inkml:trace contextRef="#ctx0" brushRef="#br0" timeOffset="1673.47">0 326 24575,'10'10'0,"-1"-1"0,2 0 0,-1-1 0,1 0 0,23 12 0,-32-19 0,1 1 0,0-1 0,-1 0 0,1 0 0,0 0 0,0 0 0,0-1 0,0 1 0,0-1 0,0 1 0,0-1 0,0 0 0,0 0 0,0-1 0,0 1 0,0-1 0,0 1 0,0-1 0,-1 0 0,1 0 0,0 0 0,0 0 0,-1-1 0,1 1 0,-1-1 0,1 0 0,-1 1 0,1-1 0,-1 0 0,0 0 0,3-5 0,20-29 42,-2-1 1,35-76-1,-39 71-539,3 1-1,33-49 1,-45 77-6329</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7:01.006"/>
    </inkml:context>
    <inkml:brush xml:id="br0">
      <inkml:brushProperty name="width" value="0.035" units="cm"/>
      <inkml:brushProperty name="height" value="0.035" units="cm"/>
    </inkml:brush>
  </inkml:definitions>
  <inkml:trace contextRef="#ctx0" brushRef="#br0">0 335 24575,'1'7'0,"0"-1"0,0 0 0,1 0 0,0 0 0,0 0 0,1 0 0,-1 0 0,1-1 0,0 1 0,1-1 0,-1 0 0,1 1 0,0-2 0,7 7 0,-5-4 0,1-1 0,0 0 0,0 0 0,0-1 0,0 0 0,1 0 0,0 0 0,0-1 0,14 4 0,-20-7 0,0-1 0,0 0 0,0 0 0,0 0 0,0 0 0,0 0 0,0 0 0,0 0 0,0-1 0,0 1 0,0-1 0,0 0 0,0 1 0,0-1 0,0 0 0,0 0 0,0 0 0,-1 0 0,1-1 0,0 1 0,-1 0 0,1-1 0,-1 1 0,1-1 0,-1 1 0,2-4 0,4-6 0,0 0 0,-1 0 0,7-18 0,3-3 0,117-207 0,-120 215-341,2 1 0,0 0-1,22-23 1,-26 35-6485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5:45.994"/>
    </inkml:context>
    <inkml:brush xml:id="br0">
      <inkml:brushProperty name="width" value="0.035" units="cm"/>
      <inkml:brushProperty name="height" value="0.035" units="cm"/>
    </inkml:brush>
  </inkml:definitions>
  <inkml:trace contextRef="#ctx0" brushRef="#br0">0 182 24575,'3'1'0,"0"0"0,0 0 0,0 0 0,0 0 0,-1 0 0,1 1 0,0-1 0,-1 1 0,1 0 0,-1-1 0,1 1 0,2 3 0,17 11 0,23 9 0,-36-19 0,1 0 0,0-1 0,0 0 0,0 0 0,0-1 0,17 4 0,-25-8 0,1 0 0,0 0 0,-1 0 0,1 0 0,-1-1 0,1 1 0,-1-1 0,1 1 0,-1-1 0,1 0 0,-1 0 0,1 0 0,-1 0 0,0-1 0,0 1 0,0-1 0,0 1 0,0-1 0,0 0 0,0 0 0,0 0 0,-1 0 0,1 0 0,1-3 0,5-8 0,0 0 0,-2 0 0,8-19 0,5-10 0,20-8 67,-32 43-246,-1 0 0,0 0 0,0-1 0,-1 1 0,0-1 0,0 0 0,4-11 0,-4 0-6647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5:48.445"/>
    </inkml:context>
    <inkml:brush xml:id="br0">
      <inkml:brushProperty name="width" value="0.035" units="cm"/>
      <inkml:brushProperty name="height" value="0.035" units="cm"/>
    </inkml:brush>
  </inkml:definitions>
  <inkml:trace contextRef="#ctx0" brushRef="#br0">0 363 24575,'1'6'0,"0"-1"0,0 0 0,0 0 0,1 0 0,-1 0 0,1 0 0,1 0 0,-1 0 0,1-1 0,0 1 0,0-1 0,0 0 0,0 0 0,1 0 0,0 0 0,-1 0 0,2-1 0,-1 0 0,6 4 0,-8-5 0,0-1 0,0 1 0,1-1 0,-1 1 0,0-1 0,1 0 0,-1 0 0,1 0 0,0 0 0,-1 0 0,1-1 0,0 1 0,0-1 0,-1 0 0,1 0 0,0 0 0,0 0 0,-1 0 0,1-1 0,0 1 0,-1-1 0,1 0 0,0 1 0,-1-1 0,1 0 0,-1-1 0,1 1 0,-1 0 0,0-1 0,1 0 0,-1 1 0,0-1 0,0 0 0,0 0 0,0 0 0,-1 0 0,3-3 0,92-167 0,-84 150 0,0-1 0,-2 1 0,-1-2 0,-1 1 0,7-32 0,-13 47-114,0 1 1,0 0-1,1-1 0,0 1 0,0 0 1,1 1-1,0-1 0,0 1 0,0-1 1,1 1-1,8-8 0,-1 4-6712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5:50.852"/>
    </inkml:context>
    <inkml:brush xml:id="br0">
      <inkml:brushProperty name="width" value="0.035" units="cm"/>
      <inkml:brushProperty name="height" value="0.035" units="cm"/>
    </inkml:brush>
  </inkml:definitions>
  <inkml:trace contextRef="#ctx0" brushRef="#br0">0 244 24575,'2'6'0,"0"-1"0,1 0 0,-1 0 0,1 0 0,1-1 0,-1 1 0,0-1 0,1 0 0,0 1 0,0-2 0,9 8 0,-2-1 0,-10-8 0,0-1 0,0 0 0,0 1 0,0-1 0,0 0 0,0 0 0,1 0 0,-1 0 0,0 0 0,1 0 0,-1 0 0,0 0 0,1-1 0,-1 1 0,1 0 0,-1-1 0,1 0 0,0 1 0,-1-1 0,1 0 0,-1 0 0,1 1 0,0-1 0,-1 0 0,1-1 0,0 1 0,-1 0 0,1 0 0,-1-1 0,1 1 0,-1-1 0,1 0 0,-1 1 0,1-1 0,-1 0 0,1 0 0,-1 0 0,0 0 0,1 0 0,-1 0 0,0 0 0,0 0 0,0 0 0,0-1 0,0 1 0,0 0 0,0-1 0,-1 1 0,2-2 0,5-11 0,-1 1 0,0-1 0,-1-1 0,4-19 0,-3 13 0,4-2-38,0 0 0,1 1 0,1 1 0,27-37 0,-14 22-1137,-15 20-5651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5:53.002"/>
    </inkml:context>
    <inkml:brush xml:id="br0">
      <inkml:brushProperty name="width" value="0.035" units="cm"/>
      <inkml:brushProperty name="height" value="0.035" units="cm"/>
    </inkml:brush>
  </inkml:definitions>
  <inkml:trace contextRef="#ctx0" brushRef="#br0">0 225 24575,'5'5'0,"1"5"0,4 2 0,5-2 0,4-6 0,0-10 0,4-7 0,4-6 0,-3-5 0,-1-2 0,-1-1 0,-3-2 0,0 6 0,-4 1 0,0 0 0,-2 0 0,1 3 0,-2 5-8191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5:55.278"/>
    </inkml:context>
    <inkml:brush xml:id="br0">
      <inkml:brushProperty name="width" value="0.035" units="cm"/>
      <inkml:brushProperty name="height" value="0.035" units="cm"/>
    </inkml:brush>
  </inkml:definitions>
  <inkml:trace contextRef="#ctx0" brushRef="#br0">0 138 24575,'2'10'0,"1"-1"0,-1 0 0,2 0 0,-1 0 0,1-1 0,1 1 0,-1-1 0,1 0 0,9 10 0,-13-16 0,0 0 0,0 0 0,1 0 0,-1-1 0,1 1 0,-1 0 0,1-1 0,-1 1 0,1-1 0,0 0 0,0 0 0,0 1 0,0-1 0,0 0 0,0 0 0,0-1 0,0 1 0,0 0 0,1-1 0,-1 1 0,0-1 0,0 0 0,0 0 0,1 0 0,-1 0 0,0 0 0,0 0 0,1-1 0,-1 1 0,0-1 0,0 1 0,0-1 0,0 0 0,0 0 0,4-2 0,3-4 0,0 0 0,-1-1 0,0 0 0,0 0 0,13-20 0,3-2 0,-17 21 15,-1 0-1,0-1 0,0 0 1,-1 0-1,-1 0 0,7-21 1,10-20-1481,-13 33-5360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5:57.762"/>
    </inkml:context>
    <inkml:brush xml:id="br0">
      <inkml:brushProperty name="width" value="0.035" units="cm"/>
      <inkml:brushProperty name="height" value="0.035" units="cm"/>
    </inkml:brush>
  </inkml:definitions>
  <inkml:trace contextRef="#ctx0" brushRef="#br0">0 171 24575,'1'10'0,"0"0"0,1-1 0,0 1 0,1-1 0,0 1 0,0-1 0,1 0 0,0 0 0,1-1 0,0 1 0,9 12 0,-11-18 0,-1 0 0,0-1 0,0 1 0,1-1 0,0 0 0,-1 0 0,1 1 0,0-2 0,0 1 0,0 0 0,0-1 0,1 1 0,-1-1 0,0 0 0,4 1 0,-4-2 0,0 0 0,-1 0 0,1-1 0,0 1 0,-1 0 0,1-1 0,0 0 0,-1 0 0,1 0 0,-1 0 0,1 0 0,-1 0 0,1-1 0,-1 1 0,0-1 0,0 1 0,0-1 0,0 0 0,0 0 0,0 0 0,3-5 0,18-24 0,31-53 0,2-4 0,-3 10-1365,-40 63-5461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6T15:56:08.056"/>
    </inkml:context>
    <inkml:brush xml:id="br0">
      <inkml:brushProperty name="width" value="0.035" units="cm"/>
      <inkml:brushProperty name="height" value="0.035" units="cm"/>
    </inkml:brush>
  </inkml:definitions>
  <inkml:trace contextRef="#ctx0" brushRef="#br0">0 274 24575,'1'8'0,"0"0"0,0 0 0,1 0 0,0 0 0,1-1 0,6 15 0,-8-18 0,1 0 0,0-1 0,0 1 0,0 0 0,0-1 0,0 0 0,1 1 0,0-1 0,0 0 0,0-1 0,0 1 0,0 0 0,0-1 0,7 4 0,-8-5 0,0-1 0,0 0 0,0 0 0,0-1 0,0 1 0,-1 0 0,1-1 0,0 1 0,0-1 0,0 1 0,0-1 0,-1 0 0,1 0 0,0 0 0,-1 0 0,1 0 0,-1 0 0,1 0 0,-1 0 0,1-1 0,-1 1 0,2-4 0,28-35 0,-30 38 0,20-35 0,31-76 0,-34 71 0,31-54 0,-26 65-1365,-14 17-5461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2392</Words>
  <Characters>14398</Characters>
  <Application>Microsoft Office Word</Application>
  <DocSecurity>0</DocSecurity>
  <Lines>456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Emily Laughlin</cp:lastModifiedBy>
  <cp:revision>26</cp:revision>
  <dcterms:created xsi:type="dcterms:W3CDTF">2025-11-06T17:32:00Z</dcterms:created>
  <dcterms:modified xsi:type="dcterms:W3CDTF">2026-02-04T19:39:00Z</dcterms:modified>
</cp:coreProperties>
</file>