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50B0" w14:textId="77777777" w:rsidR="00DF761D" w:rsidRDefault="00DF761D" w:rsidP="00DF761D">
      <w:pPr>
        <w:rPr>
          <w:rFonts w:ascii="Times New Roman" w:hAnsi="Times New Roman" w:cs="Times New Roman"/>
        </w:rPr>
      </w:pPr>
    </w:p>
    <w:p w14:paraId="17B2166C" w14:textId="77777777" w:rsidR="00DF761D" w:rsidRDefault="00DF761D" w:rsidP="00DF761D">
      <w:pPr>
        <w:jc w:val="center"/>
        <w:rPr>
          <w:rFonts w:ascii="Times New Roman" w:hAnsi="Times New Roman" w:cs="Times New Roman"/>
          <w:b/>
          <w:bCs/>
        </w:rPr>
      </w:pPr>
    </w:p>
    <w:p w14:paraId="3D4C1767" w14:textId="77777777" w:rsidR="00DF761D" w:rsidRDefault="00DF761D" w:rsidP="00DF761D">
      <w:pPr>
        <w:jc w:val="center"/>
        <w:rPr>
          <w:rFonts w:ascii="Times New Roman" w:hAnsi="Times New Roman" w:cs="Times New Roman"/>
          <w:b/>
          <w:bCs/>
        </w:rPr>
      </w:pPr>
    </w:p>
    <w:p w14:paraId="1C00BFC4" w14:textId="77777777" w:rsidR="00DF761D" w:rsidRDefault="00DF761D" w:rsidP="00DF761D">
      <w:pPr>
        <w:jc w:val="center"/>
        <w:rPr>
          <w:rFonts w:ascii="Times New Roman" w:hAnsi="Times New Roman" w:cs="Times New Roman"/>
          <w:b/>
          <w:bCs/>
        </w:rPr>
      </w:pPr>
    </w:p>
    <w:p w14:paraId="6CCD8CB3" w14:textId="2B2A9772" w:rsidR="00DF761D" w:rsidRDefault="00DF761D" w:rsidP="00DF761D">
      <w:pPr>
        <w:jc w:val="center"/>
        <w:rPr>
          <w:rFonts w:ascii="Times New Roman" w:hAnsi="Times New Roman" w:cs="Times New Roman"/>
          <w:b/>
          <w:bCs/>
        </w:rPr>
      </w:pPr>
      <w:r w:rsidRPr="00DF761D">
        <w:rPr>
          <w:rFonts w:ascii="Times New Roman" w:hAnsi="Times New Roman" w:cs="Times New Roman"/>
          <w:b/>
          <w:bCs/>
        </w:rPr>
        <w:t>Leadership and Management Theory</w:t>
      </w:r>
    </w:p>
    <w:p w14:paraId="44C26E37" w14:textId="77777777" w:rsidR="00DF761D" w:rsidRDefault="00DF761D" w:rsidP="00DF761D">
      <w:pPr>
        <w:jc w:val="center"/>
        <w:rPr>
          <w:rFonts w:ascii="Times New Roman" w:hAnsi="Times New Roman" w:cs="Times New Roman"/>
          <w:b/>
          <w:bCs/>
        </w:rPr>
      </w:pPr>
    </w:p>
    <w:p w14:paraId="2F03CD1B" w14:textId="79366554" w:rsidR="00DF761D" w:rsidRDefault="00DF761D" w:rsidP="00DF761D">
      <w:pPr>
        <w:spacing w:line="480" w:lineRule="auto"/>
        <w:jc w:val="center"/>
        <w:rPr>
          <w:rFonts w:ascii="Times New Roman" w:hAnsi="Times New Roman" w:cs="Times New Roman"/>
        </w:rPr>
      </w:pPr>
      <w:r>
        <w:rPr>
          <w:rFonts w:ascii="Times New Roman" w:hAnsi="Times New Roman" w:cs="Times New Roman"/>
        </w:rPr>
        <w:t>Emily Laughlin</w:t>
      </w:r>
    </w:p>
    <w:p w14:paraId="6DC70C93" w14:textId="7493DCE2" w:rsidR="00DF761D" w:rsidRDefault="00DF761D" w:rsidP="00DF761D">
      <w:pPr>
        <w:spacing w:line="480" w:lineRule="auto"/>
        <w:jc w:val="center"/>
        <w:rPr>
          <w:rFonts w:ascii="Times New Roman" w:hAnsi="Times New Roman" w:cs="Times New Roman"/>
        </w:rPr>
      </w:pPr>
      <w:r>
        <w:rPr>
          <w:rFonts w:ascii="Times New Roman" w:hAnsi="Times New Roman" w:cs="Times New Roman"/>
        </w:rPr>
        <w:t>School of Nursing, King University</w:t>
      </w:r>
    </w:p>
    <w:p w14:paraId="4138B677" w14:textId="1AFDDA8D" w:rsidR="00DF761D" w:rsidRDefault="00DF761D" w:rsidP="00DF761D">
      <w:pPr>
        <w:spacing w:line="480" w:lineRule="auto"/>
        <w:jc w:val="center"/>
        <w:rPr>
          <w:rFonts w:ascii="Times New Roman" w:hAnsi="Times New Roman" w:cs="Times New Roman"/>
        </w:rPr>
      </w:pPr>
      <w:r>
        <w:rPr>
          <w:rFonts w:ascii="Times New Roman" w:hAnsi="Times New Roman" w:cs="Times New Roman"/>
        </w:rPr>
        <w:t>NURS 5000 LECT 0701D</w:t>
      </w:r>
    </w:p>
    <w:p w14:paraId="3CA4B8C7" w14:textId="3B219879" w:rsidR="00DF761D" w:rsidRDefault="00DF761D" w:rsidP="00DF761D">
      <w:pPr>
        <w:spacing w:line="480" w:lineRule="auto"/>
        <w:jc w:val="center"/>
        <w:rPr>
          <w:rFonts w:ascii="Times New Roman" w:hAnsi="Times New Roman" w:cs="Times New Roman"/>
        </w:rPr>
      </w:pPr>
      <w:r>
        <w:rPr>
          <w:rFonts w:ascii="Times New Roman" w:hAnsi="Times New Roman" w:cs="Times New Roman"/>
        </w:rPr>
        <w:t>Dr. Teresa Sellstrom</w:t>
      </w:r>
    </w:p>
    <w:p w14:paraId="3016387E" w14:textId="134D74F0" w:rsidR="00DF761D" w:rsidRPr="00DF761D" w:rsidRDefault="00DF761D" w:rsidP="00DF761D">
      <w:pPr>
        <w:spacing w:line="480" w:lineRule="auto"/>
        <w:jc w:val="center"/>
        <w:rPr>
          <w:rFonts w:ascii="Times New Roman" w:hAnsi="Times New Roman" w:cs="Times New Roman"/>
        </w:rPr>
      </w:pPr>
      <w:r>
        <w:rPr>
          <w:rFonts w:ascii="Times New Roman" w:hAnsi="Times New Roman" w:cs="Times New Roman"/>
        </w:rPr>
        <w:t>April 6, 2025</w:t>
      </w:r>
    </w:p>
    <w:p w14:paraId="6F1175AB" w14:textId="77777777" w:rsidR="00DF761D" w:rsidRDefault="00DF761D" w:rsidP="00DF761D">
      <w:pPr>
        <w:rPr>
          <w:rFonts w:ascii="Times New Roman" w:hAnsi="Times New Roman" w:cs="Times New Roman"/>
        </w:rPr>
      </w:pPr>
    </w:p>
    <w:p w14:paraId="00933F28" w14:textId="77777777" w:rsidR="00DF761D" w:rsidRDefault="00DF761D" w:rsidP="00DF761D">
      <w:pPr>
        <w:rPr>
          <w:rFonts w:ascii="Times New Roman" w:hAnsi="Times New Roman" w:cs="Times New Roman"/>
        </w:rPr>
      </w:pPr>
    </w:p>
    <w:p w14:paraId="61F5D8CD" w14:textId="77777777" w:rsidR="00DF761D" w:rsidRDefault="00DF761D" w:rsidP="00DF761D">
      <w:pPr>
        <w:rPr>
          <w:rFonts w:ascii="Times New Roman" w:hAnsi="Times New Roman" w:cs="Times New Roman"/>
        </w:rPr>
      </w:pPr>
    </w:p>
    <w:p w14:paraId="08BEEB18" w14:textId="77777777" w:rsidR="00DF761D" w:rsidRDefault="00DF761D" w:rsidP="00DF761D">
      <w:pPr>
        <w:rPr>
          <w:rFonts w:ascii="Times New Roman" w:hAnsi="Times New Roman" w:cs="Times New Roman"/>
        </w:rPr>
      </w:pPr>
    </w:p>
    <w:p w14:paraId="731EB7F6" w14:textId="77777777" w:rsidR="00DF761D" w:rsidRDefault="00DF761D" w:rsidP="00DF761D">
      <w:pPr>
        <w:rPr>
          <w:rFonts w:ascii="Times New Roman" w:hAnsi="Times New Roman" w:cs="Times New Roman"/>
        </w:rPr>
      </w:pPr>
    </w:p>
    <w:p w14:paraId="7AE51A9D" w14:textId="77777777" w:rsidR="00DF761D" w:rsidRDefault="00DF761D" w:rsidP="00DF761D">
      <w:pPr>
        <w:rPr>
          <w:rFonts w:ascii="Times New Roman" w:hAnsi="Times New Roman" w:cs="Times New Roman"/>
        </w:rPr>
      </w:pPr>
    </w:p>
    <w:p w14:paraId="6CA35D74" w14:textId="77777777" w:rsidR="00DF761D" w:rsidRDefault="00DF761D" w:rsidP="00DF761D">
      <w:pPr>
        <w:rPr>
          <w:rFonts w:ascii="Times New Roman" w:hAnsi="Times New Roman" w:cs="Times New Roman"/>
        </w:rPr>
      </w:pPr>
    </w:p>
    <w:p w14:paraId="4299C0EC" w14:textId="77777777" w:rsidR="00DF761D" w:rsidRDefault="00DF761D" w:rsidP="00DF761D">
      <w:pPr>
        <w:rPr>
          <w:rFonts w:ascii="Times New Roman" w:hAnsi="Times New Roman" w:cs="Times New Roman"/>
        </w:rPr>
      </w:pPr>
    </w:p>
    <w:p w14:paraId="2E2C57E6" w14:textId="77777777" w:rsidR="00DF761D" w:rsidRDefault="00DF761D" w:rsidP="00DF761D">
      <w:pPr>
        <w:rPr>
          <w:rFonts w:ascii="Times New Roman" w:hAnsi="Times New Roman" w:cs="Times New Roman"/>
        </w:rPr>
      </w:pPr>
    </w:p>
    <w:p w14:paraId="65E5214E" w14:textId="77777777" w:rsidR="00DF761D" w:rsidRDefault="00DF761D" w:rsidP="00DF761D">
      <w:pPr>
        <w:rPr>
          <w:rFonts w:ascii="Times New Roman" w:hAnsi="Times New Roman" w:cs="Times New Roman"/>
        </w:rPr>
      </w:pPr>
    </w:p>
    <w:p w14:paraId="611996E1" w14:textId="77777777" w:rsidR="00DF761D" w:rsidRDefault="00DF761D" w:rsidP="00DF761D">
      <w:pPr>
        <w:rPr>
          <w:rFonts w:ascii="Times New Roman" w:hAnsi="Times New Roman" w:cs="Times New Roman"/>
        </w:rPr>
      </w:pPr>
    </w:p>
    <w:p w14:paraId="72930DF7" w14:textId="77777777" w:rsidR="00DF761D" w:rsidRDefault="00DF761D" w:rsidP="00DF761D">
      <w:pPr>
        <w:rPr>
          <w:rFonts w:ascii="Times New Roman" w:hAnsi="Times New Roman" w:cs="Times New Roman"/>
        </w:rPr>
      </w:pPr>
    </w:p>
    <w:p w14:paraId="201B82C0" w14:textId="77777777" w:rsidR="00DF761D" w:rsidRDefault="00DF761D" w:rsidP="00DF761D">
      <w:pPr>
        <w:rPr>
          <w:rFonts w:ascii="Times New Roman" w:hAnsi="Times New Roman" w:cs="Times New Roman"/>
        </w:rPr>
      </w:pPr>
    </w:p>
    <w:p w14:paraId="23452E87" w14:textId="77777777" w:rsidR="00DF761D" w:rsidRDefault="00DF761D" w:rsidP="00DF761D">
      <w:pPr>
        <w:rPr>
          <w:rFonts w:ascii="Times New Roman" w:hAnsi="Times New Roman" w:cs="Times New Roman"/>
        </w:rPr>
      </w:pPr>
    </w:p>
    <w:p w14:paraId="15C19355" w14:textId="77777777" w:rsidR="00DF761D" w:rsidRDefault="00DF761D" w:rsidP="005B2685">
      <w:pPr>
        <w:spacing w:line="480" w:lineRule="auto"/>
        <w:jc w:val="center"/>
        <w:rPr>
          <w:rFonts w:ascii="Times New Roman" w:hAnsi="Times New Roman" w:cs="Times New Roman"/>
          <w:b/>
          <w:bCs/>
        </w:rPr>
      </w:pPr>
      <w:r w:rsidRPr="00DF761D">
        <w:rPr>
          <w:rFonts w:ascii="Times New Roman" w:hAnsi="Times New Roman" w:cs="Times New Roman"/>
          <w:b/>
          <w:bCs/>
        </w:rPr>
        <w:lastRenderedPageBreak/>
        <w:t>Leadership and Management Theory</w:t>
      </w:r>
    </w:p>
    <w:p w14:paraId="047EADA4" w14:textId="2E9D3314" w:rsidR="003962BD" w:rsidRDefault="003962BD" w:rsidP="005B2685">
      <w:pPr>
        <w:spacing w:line="480" w:lineRule="auto"/>
        <w:ind w:firstLine="720"/>
        <w:rPr>
          <w:rFonts w:ascii="Times New Roman" w:hAnsi="Times New Roman" w:cs="Times New Roman"/>
        </w:rPr>
      </w:pPr>
      <w:r w:rsidRPr="003962BD">
        <w:rPr>
          <w:rFonts w:ascii="Times New Roman" w:hAnsi="Times New Roman" w:cs="Times New Roman"/>
        </w:rPr>
        <w:t>When thinking about the field of nursing</w:t>
      </w:r>
      <w:r>
        <w:rPr>
          <w:rFonts w:ascii="Times New Roman" w:hAnsi="Times New Roman" w:cs="Times New Roman"/>
        </w:rPr>
        <w:t xml:space="preserve">, </w:t>
      </w:r>
      <w:r w:rsidRPr="003962BD">
        <w:rPr>
          <w:rFonts w:ascii="Times New Roman" w:hAnsi="Times New Roman" w:cs="Times New Roman"/>
        </w:rPr>
        <w:t xml:space="preserve">change is imminent because health care is always evolving. However, how change is implemented can either positively or negatively impact both patients and healthcare workers. </w:t>
      </w:r>
      <w:r>
        <w:rPr>
          <w:rFonts w:ascii="Times New Roman" w:hAnsi="Times New Roman" w:cs="Times New Roman"/>
        </w:rPr>
        <w:t xml:space="preserve">The </w:t>
      </w:r>
      <w:r w:rsidRPr="003962BD">
        <w:rPr>
          <w:rFonts w:ascii="Times New Roman" w:hAnsi="Times New Roman" w:cs="Times New Roman"/>
        </w:rPr>
        <w:t>planned change theory</w:t>
      </w:r>
      <w:r>
        <w:rPr>
          <w:rFonts w:ascii="Times New Roman" w:hAnsi="Times New Roman" w:cs="Times New Roman"/>
        </w:rPr>
        <w:t xml:space="preserve"> </w:t>
      </w:r>
      <w:r w:rsidR="005B2685" w:rsidRPr="005B2685">
        <w:rPr>
          <w:rFonts w:ascii="Times New Roman" w:hAnsi="Times New Roman" w:cs="Times New Roman"/>
        </w:rPr>
        <w:t>is not spontaneous and can effectively implement change</w:t>
      </w:r>
      <w:r w:rsidR="005B2685">
        <w:rPr>
          <w:rFonts w:ascii="Times New Roman" w:hAnsi="Times New Roman" w:cs="Times New Roman"/>
        </w:rPr>
        <w:t xml:space="preserve"> when done correctly (McEwen and Wills, 2023). </w:t>
      </w:r>
    </w:p>
    <w:p w14:paraId="7C982F8B" w14:textId="6DB3EA72" w:rsidR="005B2685" w:rsidRPr="003962BD" w:rsidRDefault="00D26656" w:rsidP="005B2685">
      <w:pPr>
        <w:spacing w:line="480" w:lineRule="auto"/>
        <w:ind w:firstLine="720"/>
        <w:rPr>
          <w:rFonts w:ascii="Times New Roman" w:hAnsi="Times New Roman" w:cs="Times New Roman"/>
        </w:rPr>
      </w:pPr>
      <w:r w:rsidRPr="00D26656">
        <w:rPr>
          <w:rFonts w:ascii="Times New Roman" w:hAnsi="Times New Roman" w:cs="Times New Roman"/>
        </w:rPr>
        <w:t xml:space="preserve">A recent change that has occurred </w:t>
      </w:r>
      <w:r>
        <w:rPr>
          <w:rFonts w:ascii="Times New Roman" w:hAnsi="Times New Roman" w:cs="Times New Roman"/>
        </w:rPr>
        <w:t xml:space="preserve">within the last year </w:t>
      </w:r>
      <w:r w:rsidRPr="00D26656">
        <w:rPr>
          <w:rFonts w:ascii="Times New Roman" w:hAnsi="Times New Roman" w:cs="Times New Roman"/>
        </w:rPr>
        <w:t>a</w:t>
      </w:r>
      <w:r>
        <w:rPr>
          <w:rFonts w:ascii="Times New Roman" w:hAnsi="Times New Roman" w:cs="Times New Roman"/>
        </w:rPr>
        <w:t xml:space="preserve">t Niswonger </w:t>
      </w:r>
      <w:r w:rsidRPr="00D26656">
        <w:rPr>
          <w:rFonts w:ascii="Times New Roman" w:hAnsi="Times New Roman" w:cs="Times New Roman"/>
        </w:rPr>
        <w:t>Children's Hospital</w:t>
      </w:r>
      <w:r>
        <w:rPr>
          <w:rFonts w:ascii="Times New Roman" w:hAnsi="Times New Roman" w:cs="Times New Roman"/>
        </w:rPr>
        <w:t xml:space="preserve"> </w:t>
      </w:r>
      <w:r w:rsidRPr="00D26656">
        <w:rPr>
          <w:rFonts w:ascii="Times New Roman" w:hAnsi="Times New Roman" w:cs="Times New Roman"/>
        </w:rPr>
        <w:t>in the pediatric unit, PICU</w:t>
      </w:r>
      <w:r>
        <w:rPr>
          <w:rFonts w:ascii="Times New Roman" w:hAnsi="Times New Roman" w:cs="Times New Roman"/>
        </w:rPr>
        <w:t xml:space="preserve">, </w:t>
      </w:r>
      <w:r w:rsidRPr="00D26656">
        <w:rPr>
          <w:rFonts w:ascii="Times New Roman" w:hAnsi="Times New Roman" w:cs="Times New Roman"/>
        </w:rPr>
        <w:t>and NICU</w:t>
      </w:r>
      <w:r>
        <w:rPr>
          <w:rFonts w:ascii="Times New Roman" w:hAnsi="Times New Roman" w:cs="Times New Roman"/>
        </w:rPr>
        <w:t xml:space="preserve"> i</w:t>
      </w:r>
      <w:r w:rsidRPr="00D26656">
        <w:rPr>
          <w:rFonts w:ascii="Times New Roman" w:hAnsi="Times New Roman" w:cs="Times New Roman"/>
        </w:rPr>
        <w:t>s that heart monitors</w:t>
      </w:r>
      <w:r>
        <w:rPr>
          <w:rFonts w:ascii="Times New Roman" w:hAnsi="Times New Roman" w:cs="Times New Roman"/>
        </w:rPr>
        <w:t xml:space="preserve"> </w:t>
      </w:r>
      <w:r w:rsidRPr="00D26656">
        <w:rPr>
          <w:rFonts w:ascii="Times New Roman" w:hAnsi="Times New Roman" w:cs="Times New Roman"/>
        </w:rPr>
        <w:t xml:space="preserve">are no longer to be placed </w:t>
      </w:r>
      <w:proofErr w:type="gramStart"/>
      <w:r w:rsidRPr="00D26656">
        <w:rPr>
          <w:rFonts w:ascii="Times New Roman" w:hAnsi="Times New Roman" w:cs="Times New Roman"/>
        </w:rPr>
        <w:t>on</w:t>
      </w:r>
      <w:proofErr w:type="gramEnd"/>
      <w:r w:rsidRPr="00D26656">
        <w:rPr>
          <w:rFonts w:ascii="Times New Roman" w:hAnsi="Times New Roman" w:cs="Times New Roman"/>
        </w:rPr>
        <w:t xml:space="preserve"> private mode when a patient is on continuous cardiorespiratory and</w:t>
      </w:r>
      <w:r>
        <w:rPr>
          <w:rFonts w:ascii="Times New Roman" w:hAnsi="Times New Roman" w:cs="Times New Roman"/>
        </w:rPr>
        <w:t>/</w:t>
      </w:r>
      <w:r w:rsidRPr="00D26656">
        <w:rPr>
          <w:rFonts w:ascii="Times New Roman" w:hAnsi="Times New Roman" w:cs="Times New Roman"/>
        </w:rPr>
        <w:t>or pulse ox monitoring.</w:t>
      </w:r>
      <w:r>
        <w:rPr>
          <w:rFonts w:ascii="Times New Roman" w:hAnsi="Times New Roman" w:cs="Times New Roman"/>
        </w:rPr>
        <w:t xml:space="preserve"> </w:t>
      </w:r>
      <w:r w:rsidRPr="00D26656">
        <w:rPr>
          <w:rFonts w:ascii="Times New Roman" w:hAnsi="Times New Roman" w:cs="Times New Roman"/>
        </w:rPr>
        <w:t>Before this change occurred, if a patient needed to be on continuous monitoring</w:t>
      </w:r>
      <w:r>
        <w:rPr>
          <w:rFonts w:ascii="Times New Roman" w:hAnsi="Times New Roman" w:cs="Times New Roman"/>
        </w:rPr>
        <w:t xml:space="preserve">, </w:t>
      </w:r>
      <w:r w:rsidRPr="00D26656">
        <w:rPr>
          <w:rFonts w:ascii="Times New Roman" w:hAnsi="Times New Roman" w:cs="Times New Roman"/>
        </w:rPr>
        <w:t>the</w:t>
      </w:r>
      <w:r>
        <w:rPr>
          <w:rFonts w:ascii="Times New Roman" w:hAnsi="Times New Roman" w:cs="Times New Roman"/>
        </w:rPr>
        <w:t xml:space="preserve"> </w:t>
      </w:r>
      <w:r w:rsidRPr="00D26656">
        <w:rPr>
          <w:rFonts w:ascii="Times New Roman" w:hAnsi="Times New Roman" w:cs="Times New Roman"/>
        </w:rPr>
        <w:t xml:space="preserve">monitor could be placed </w:t>
      </w:r>
      <w:proofErr w:type="gramStart"/>
      <w:r w:rsidRPr="00D26656">
        <w:rPr>
          <w:rFonts w:ascii="Times New Roman" w:hAnsi="Times New Roman" w:cs="Times New Roman"/>
        </w:rPr>
        <w:t>on</w:t>
      </w:r>
      <w:proofErr w:type="gramEnd"/>
      <w:r w:rsidRPr="00D26656">
        <w:rPr>
          <w:rFonts w:ascii="Times New Roman" w:hAnsi="Times New Roman" w:cs="Times New Roman"/>
        </w:rPr>
        <w:t xml:space="preserve"> privacy mode so that the monitor would not </w:t>
      </w:r>
      <w:r>
        <w:rPr>
          <w:rFonts w:ascii="Times New Roman" w:hAnsi="Times New Roman" w:cs="Times New Roman"/>
        </w:rPr>
        <w:t>be on or alarm</w:t>
      </w:r>
      <w:r w:rsidRPr="00D26656">
        <w:rPr>
          <w:rFonts w:ascii="Times New Roman" w:hAnsi="Times New Roman" w:cs="Times New Roman"/>
        </w:rPr>
        <w:t xml:space="preserve"> </w:t>
      </w:r>
      <w:r>
        <w:rPr>
          <w:rFonts w:ascii="Times New Roman" w:hAnsi="Times New Roman" w:cs="Times New Roman"/>
        </w:rPr>
        <w:t>i</w:t>
      </w:r>
      <w:r w:rsidRPr="00D26656">
        <w:rPr>
          <w:rFonts w:ascii="Times New Roman" w:hAnsi="Times New Roman" w:cs="Times New Roman"/>
        </w:rPr>
        <w:t>n the patient's room</w:t>
      </w:r>
      <w:r>
        <w:rPr>
          <w:rFonts w:ascii="Times New Roman" w:hAnsi="Times New Roman" w:cs="Times New Roman"/>
        </w:rPr>
        <w:t xml:space="preserve"> </w:t>
      </w:r>
      <w:r w:rsidRPr="00D26656">
        <w:rPr>
          <w:rFonts w:ascii="Times New Roman" w:hAnsi="Times New Roman" w:cs="Times New Roman"/>
        </w:rPr>
        <w:t>but could still be seen and heard at the main nurse’s station</w:t>
      </w:r>
      <w:r>
        <w:rPr>
          <w:rFonts w:ascii="Times New Roman" w:hAnsi="Times New Roman" w:cs="Times New Roman"/>
        </w:rPr>
        <w:t xml:space="preserve">. </w:t>
      </w:r>
      <w:r w:rsidRPr="00D26656">
        <w:rPr>
          <w:rFonts w:ascii="Times New Roman" w:hAnsi="Times New Roman" w:cs="Times New Roman"/>
        </w:rPr>
        <w:t>However, within the last year, this new change has occurred, and the</w:t>
      </w:r>
      <w:r>
        <w:rPr>
          <w:rFonts w:ascii="Times New Roman" w:hAnsi="Times New Roman" w:cs="Times New Roman"/>
        </w:rPr>
        <w:t xml:space="preserve"> </w:t>
      </w:r>
      <w:r w:rsidRPr="00D26656">
        <w:rPr>
          <w:rFonts w:ascii="Times New Roman" w:hAnsi="Times New Roman" w:cs="Times New Roman"/>
        </w:rPr>
        <w:t>monitors are no longer allowed to be placed on privacy mode due to patient safety reasons</w:t>
      </w:r>
      <w:r>
        <w:rPr>
          <w:rFonts w:ascii="Times New Roman" w:hAnsi="Times New Roman" w:cs="Times New Roman"/>
        </w:rPr>
        <w:t>.</w:t>
      </w:r>
    </w:p>
    <w:p w14:paraId="676CD95B" w14:textId="77777777" w:rsidR="00DF761D" w:rsidRPr="00DF761D" w:rsidRDefault="00DF761D" w:rsidP="00DF761D">
      <w:pPr>
        <w:jc w:val="center"/>
        <w:rPr>
          <w:rFonts w:ascii="Times New Roman" w:hAnsi="Times New Roman" w:cs="Times New Roman"/>
          <w:b/>
          <w:bCs/>
        </w:rPr>
      </w:pPr>
    </w:p>
    <w:p w14:paraId="675D0BAC" w14:textId="3D26D4E1" w:rsidR="00DF761D" w:rsidRDefault="00DF761D" w:rsidP="003962BD">
      <w:pPr>
        <w:jc w:val="center"/>
        <w:rPr>
          <w:rFonts w:ascii="Times New Roman" w:hAnsi="Times New Roman" w:cs="Times New Roman"/>
          <w:b/>
          <w:bCs/>
        </w:rPr>
      </w:pPr>
      <w:r w:rsidRPr="003962BD">
        <w:rPr>
          <w:rFonts w:ascii="Times New Roman" w:hAnsi="Times New Roman" w:cs="Times New Roman"/>
          <w:b/>
          <w:bCs/>
        </w:rPr>
        <w:t>Was the change a planned change?</w:t>
      </w:r>
    </w:p>
    <w:p w14:paraId="270D5516" w14:textId="77777777" w:rsidR="00C47D51" w:rsidRDefault="00C47D51" w:rsidP="003962BD">
      <w:pPr>
        <w:jc w:val="center"/>
        <w:rPr>
          <w:rFonts w:ascii="Times New Roman" w:hAnsi="Times New Roman" w:cs="Times New Roman"/>
          <w:b/>
          <w:bCs/>
        </w:rPr>
      </w:pPr>
    </w:p>
    <w:p w14:paraId="28775AA4" w14:textId="26683724" w:rsidR="00D26656" w:rsidRPr="00D26656" w:rsidRDefault="00D26656" w:rsidP="00C47D51">
      <w:pPr>
        <w:spacing w:line="480" w:lineRule="auto"/>
        <w:rPr>
          <w:rFonts w:ascii="Times New Roman" w:hAnsi="Times New Roman" w:cs="Times New Roman"/>
        </w:rPr>
      </w:pPr>
      <w:r>
        <w:rPr>
          <w:rFonts w:ascii="Times New Roman" w:hAnsi="Times New Roman" w:cs="Times New Roman"/>
        </w:rPr>
        <w:tab/>
      </w:r>
      <w:r w:rsidRPr="00D26656">
        <w:rPr>
          <w:rFonts w:ascii="Times New Roman" w:hAnsi="Times New Roman" w:cs="Times New Roman"/>
        </w:rPr>
        <w:t xml:space="preserve">This was a planned change that took place after a </w:t>
      </w:r>
      <w:r>
        <w:rPr>
          <w:rFonts w:ascii="Times New Roman" w:hAnsi="Times New Roman" w:cs="Times New Roman"/>
        </w:rPr>
        <w:t>s</w:t>
      </w:r>
      <w:r w:rsidRPr="00D26656">
        <w:rPr>
          <w:rFonts w:ascii="Times New Roman" w:hAnsi="Times New Roman" w:cs="Times New Roman"/>
        </w:rPr>
        <w:t>entinel event.</w:t>
      </w:r>
      <w:r>
        <w:rPr>
          <w:rFonts w:ascii="Times New Roman" w:hAnsi="Times New Roman" w:cs="Times New Roman"/>
        </w:rPr>
        <w:t xml:space="preserve"> </w:t>
      </w:r>
      <w:r w:rsidR="00C47D51" w:rsidRPr="00C47D51">
        <w:rPr>
          <w:rFonts w:ascii="Times New Roman" w:hAnsi="Times New Roman" w:cs="Times New Roman"/>
        </w:rPr>
        <w:t>Unfortunately, a patient death occurred, and this drove upper administration and</w:t>
      </w:r>
      <w:r w:rsidR="00C47D51">
        <w:rPr>
          <w:rFonts w:ascii="Times New Roman" w:hAnsi="Times New Roman" w:cs="Times New Roman"/>
        </w:rPr>
        <w:t xml:space="preserve"> </w:t>
      </w:r>
      <w:r w:rsidR="00C47D51" w:rsidRPr="00C47D51">
        <w:rPr>
          <w:rFonts w:ascii="Times New Roman" w:hAnsi="Times New Roman" w:cs="Times New Roman"/>
        </w:rPr>
        <w:t>management to provide a solution to</w:t>
      </w:r>
      <w:r w:rsidR="00C47D51">
        <w:rPr>
          <w:rFonts w:ascii="Times New Roman" w:hAnsi="Times New Roman" w:cs="Times New Roman"/>
        </w:rPr>
        <w:t xml:space="preserve"> what might have been a preventable problem, and to prevent future instances like this one from occurring. The change involved education to nurses and nurse interns/CNAs. The physicians also had to be involved as new orders, order sets, and parameters for vitals had to be put into place. </w:t>
      </w:r>
    </w:p>
    <w:p w14:paraId="04EB0295" w14:textId="77777777" w:rsidR="003962BD" w:rsidRPr="003962BD" w:rsidRDefault="003962BD" w:rsidP="003962BD">
      <w:pPr>
        <w:rPr>
          <w:rFonts w:ascii="Times New Roman" w:hAnsi="Times New Roman" w:cs="Times New Roman"/>
        </w:rPr>
      </w:pPr>
    </w:p>
    <w:p w14:paraId="2CAE540A" w14:textId="77777777" w:rsidR="003962BD" w:rsidRPr="00DF761D" w:rsidRDefault="003962BD" w:rsidP="00DF761D">
      <w:pPr>
        <w:rPr>
          <w:rFonts w:ascii="Times New Roman" w:hAnsi="Times New Roman" w:cs="Times New Roman"/>
        </w:rPr>
      </w:pPr>
    </w:p>
    <w:p w14:paraId="7795B0DB" w14:textId="77777777" w:rsidR="00DF761D" w:rsidRDefault="00DF761D" w:rsidP="00C47D51">
      <w:pPr>
        <w:jc w:val="center"/>
        <w:rPr>
          <w:rFonts w:ascii="Times New Roman" w:hAnsi="Times New Roman" w:cs="Times New Roman"/>
          <w:b/>
          <w:bCs/>
        </w:rPr>
      </w:pPr>
      <w:r w:rsidRPr="00C47D51">
        <w:rPr>
          <w:rFonts w:ascii="Times New Roman" w:hAnsi="Times New Roman" w:cs="Times New Roman"/>
          <w:b/>
          <w:bCs/>
        </w:rPr>
        <w:lastRenderedPageBreak/>
        <w:t>What were the driving forces and restraining forces?</w:t>
      </w:r>
    </w:p>
    <w:p w14:paraId="78917E9C" w14:textId="77777777" w:rsidR="00B92FC2" w:rsidRDefault="00B92FC2" w:rsidP="00C47D51">
      <w:pPr>
        <w:jc w:val="center"/>
        <w:rPr>
          <w:rFonts w:ascii="Times New Roman" w:hAnsi="Times New Roman" w:cs="Times New Roman"/>
          <w:b/>
          <w:bCs/>
        </w:rPr>
      </w:pPr>
    </w:p>
    <w:p w14:paraId="401015F4" w14:textId="4338DF49" w:rsidR="00C47D51" w:rsidRDefault="00C47D51" w:rsidP="00F84F4D">
      <w:pPr>
        <w:spacing w:line="480" w:lineRule="auto"/>
        <w:rPr>
          <w:rFonts w:ascii="Times New Roman" w:hAnsi="Times New Roman" w:cs="Times New Roman"/>
        </w:rPr>
      </w:pPr>
      <w:r>
        <w:rPr>
          <w:rFonts w:ascii="Times New Roman" w:hAnsi="Times New Roman" w:cs="Times New Roman"/>
        </w:rPr>
        <w:tab/>
      </w:r>
      <w:r w:rsidRPr="00C47D51">
        <w:rPr>
          <w:rFonts w:ascii="Times New Roman" w:hAnsi="Times New Roman" w:cs="Times New Roman"/>
        </w:rPr>
        <w:t>The main driving force for this planned change, unfortunately, was a patient death</w:t>
      </w:r>
      <w:r>
        <w:rPr>
          <w:rFonts w:ascii="Times New Roman" w:hAnsi="Times New Roman" w:cs="Times New Roman"/>
        </w:rPr>
        <w:t xml:space="preserve">. </w:t>
      </w:r>
      <w:r w:rsidRPr="00C47D51">
        <w:rPr>
          <w:rFonts w:ascii="Times New Roman" w:hAnsi="Times New Roman" w:cs="Times New Roman"/>
        </w:rPr>
        <w:t xml:space="preserve">A patient who was on </w:t>
      </w:r>
      <w:r>
        <w:rPr>
          <w:rFonts w:ascii="Times New Roman" w:hAnsi="Times New Roman" w:cs="Times New Roman"/>
        </w:rPr>
        <w:t>CPAP</w:t>
      </w:r>
      <w:r w:rsidRPr="00C47D51">
        <w:rPr>
          <w:rFonts w:ascii="Times New Roman" w:hAnsi="Times New Roman" w:cs="Times New Roman"/>
        </w:rPr>
        <w:t xml:space="preserve"> in the</w:t>
      </w:r>
      <w:r>
        <w:rPr>
          <w:rFonts w:ascii="Times New Roman" w:hAnsi="Times New Roman" w:cs="Times New Roman"/>
        </w:rPr>
        <w:t xml:space="preserve"> PICU was off the pulse ox for an uncertain amount of time, and the monitor in the room was on private mode. </w:t>
      </w:r>
      <w:r w:rsidR="00F84F4D">
        <w:rPr>
          <w:rFonts w:ascii="Times New Roman" w:hAnsi="Times New Roman" w:cs="Times New Roman"/>
        </w:rPr>
        <w:t xml:space="preserve">The patient’s mother was sleeping, as this occurred at night. </w:t>
      </w:r>
      <w:r>
        <w:rPr>
          <w:rFonts w:ascii="Times New Roman" w:hAnsi="Times New Roman" w:cs="Times New Roman"/>
        </w:rPr>
        <w:t xml:space="preserve">At the time, there was nobody at the desk to see the monitors because </w:t>
      </w:r>
      <w:proofErr w:type="gramStart"/>
      <w:r>
        <w:rPr>
          <w:rFonts w:ascii="Times New Roman" w:hAnsi="Times New Roman" w:cs="Times New Roman"/>
        </w:rPr>
        <w:t>all of</w:t>
      </w:r>
      <w:proofErr w:type="gramEnd"/>
      <w:r>
        <w:rPr>
          <w:rFonts w:ascii="Times New Roman" w:hAnsi="Times New Roman" w:cs="Times New Roman"/>
        </w:rPr>
        <w:t xml:space="preserve"> the nurses were in </w:t>
      </w:r>
      <w:r w:rsidR="006A3761">
        <w:rPr>
          <w:rFonts w:ascii="Times New Roman" w:hAnsi="Times New Roman" w:cs="Times New Roman"/>
        </w:rPr>
        <w:t>other</w:t>
      </w:r>
      <w:r>
        <w:rPr>
          <w:rFonts w:ascii="Times New Roman" w:hAnsi="Times New Roman" w:cs="Times New Roman"/>
        </w:rPr>
        <w:t xml:space="preserve"> patients’ rooms. When the nurse went to check on this patient, the patient had already been deceased for an un</w:t>
      </w:r>
      <w:r w:rsidR="00F84F4D">
        <w:rPr>
          <w:rFonts w:ascii="Times New Roman" w:hAnsi="Times New Roman" w:cs="Times New Roman"/>
        </w:rPr>
        <w:t xml:space="preserve">known </w:t>
      </w:r>
      <w:r>
        <w:rPr>
          <w:rFonts w:ascii="Times New Roman" w:hAnsi="Times New Roman" w:cs="Times New Roman"/>
        </w:rPr>
        <w:t xml:space="preserve">amount of time, and even after measures were taken, the patient was unable to be resuscitated. </w:t>
      </w:r>
      <w:r w:rsidR="00F84F4D">
        <w:rPr>
          <w:rFonts w:ascii="Times New Roman" w:hAnsi="Times New Roman" w:cs="Times New Roman"/>
        </w:rPr>
        <w:t xml:space="preserve">This event was the driving force for upper administration to require all patients on continuous monitoring to keep the monitors off privacy mode and for the PICU to be required to have a CNA to </w:t>
      </w:r>
      <w:proofErr w:type="gramStart"/>
      <w:r w:rsidR="00F84F4D">
        <w:rPr>
          <w:rFonts w:ascii="Times New Roman" w:hAnsi="Times New Roman" w:cs="Times New Roman"/>
        </w:rPr>
        <w:t>sit at the monitor station at all times</w:t>
      </w:r>
      <w:proofErr w:type="gramEnd"/>
      <w:r w:rsidR="00F84F4D">
        <w:rPr>
          <w:rFonts w:ascii="Times New Roman" w:hAnsi="Times New Roman" w:cs="Times New Roman"/>
        </w:rPr>
        <w:t xml:space="preserve">. </w:t>
      </w:r>
    </w:p>
    <w:p w14:paraId="04E97C97" w14:textId="19A3CCDA" w:rsidR="00F84F4D" w:rsidRPr="00C47D51" w:rsidRDefault="00F84F4D" w:rsidP="00F84F4D">
      <w:pPr>
        <w:spacing w:line="480" w:lineRule="auto"/>
        <w:rPr>
          <w:rFonts w:ascii="Times New Roman" w:hAnsi="Times New Roman" w:cs="Times New Roman"/>
        </w:rPr>
      </w:pPr>
      <w:r>
        <w:rPr>
          <w:rFonts w:ascii="Times New Roman" w:hAnsi="Times New Roman" w:cs="Times New Roman"/>
        </w:rPr>
        <w:tab/>
      </w:r>
      <w:r w:rsidRPr="00F84F4D">
        <w:rPr>
          <w:rFonts w:ascii="Times New Roman" w:hAnsi="Times New Roman" w:cs="Times New Roman"/>
        </w:rPr>
        <w:t>The restraining forces for this change have mainly been the nurses.</w:t>
      </w:r>
      <w:r>
        <w:rPr>
          <w:rFonts w:ascii="Times New Roman" w:hAnsi="Times New Roman" w:cs="Times New Roman"/>
        </w:rPr>
        <w:t xml:space="preserve"> </w:t>
      </w:r>
      <w:r w:rsidRPr="00F84F4D">
        <w:rPr>
          <w:rFonts w:ascii="Times New Roman" w:hAnsi="Times New Roman" w:cs="Times New Roman"/>
        </w:rPr>
        <w:t xml:space="preserve">Most of the time when the monitors are </w:t>
      </w:r>
      <w:r>
        <w:rPr>
          <w:rFonts w:ascii="Times New Roman" w:hAnsi="Times New Roman" w:cs="Times New Roman"/>
        </w:rPr>
        <w:t>alarming</w:t>
      </w:r>
      <w:r w:rsidRPr="00F84F4D">
        <w:rPr>
          <w:rFonts w:ascii="Times New Roman" w:hAnsi="Times New Roman" w:cs="Times New Roman"/>
        </w:rPr>
        <w:t xml:space="preserve"> it is because it is picking up artifact, or because with pediatric patients</w:t>
      </w:r>
      <w:r>
        <w:rPr>
          <w:rFonts w:ascii="Times New Roman" w:hAnsi="Times New Roman" w:cs="Times New Roman"/>
        </w:rPr>
        <w:t>,</w:t>
      </w:r>
      <w:r w:rsidRPr="00F84F4D">
        <w:rPr>
          <w:rFonts w:ascii="Times New Roman" w:hAnsi="Times New Roman" w:cs="Times New Roman"/>
        </w:rPr>
        <w:t xml:space="preserve"> they are moving around a lot</w:t>
      </w:r>
      <w:r>
        <w:rPr>
          <w:rFonts w:ascii="Times New Roman" w:hAnsi="Times New Roman" w:cs="Times New Roman"/>
        </w:rPr>
        <w:t xml:space="preserve">, and their pulse ox or heart rate may not be accurate. </w:t>
      </w:r>
      <w:proofErr w:type="gramStart"/>
      <w:r w:rsidRPr="00F84F4D">
        <w:rPr>
          <w:rFonts w:ascii="Times New Roman" w:hAnsi="Times New Roman" w:cs="Times New Roman"/>
        </w:rPr>
        <w:t>Many of the</w:t>
      </w:r>
      <w:proofErr w:type="gramEnd"/>
      <w:r w:rsidRPr="00F84F4D">
        <w:rPr>
          <w:rFonts w:ascii="Times New Roman" w:hAnsi="Times New Roman" w:cs="Times New Roman"/>
        </w:rPr>
        <w:t xml:space="preserve"> parents have also complained because of the constant </w:t>
      </w:r>
      <w:proofErr w:type="gramStart"/>
      <w:r w:rsidRPr="00F84F4D">
        <w:rPr>
          <w:rFonts w:ascii="Times New Roman" w:hAnsi="Times New Roman" w:cs="Times New Roman"/>
        </w:rPr>
        <w:t>alarming</w:t>
      </w:r>
      <w:proofErr w:type="gramEnd"/>
      <w:r>
        <w:rPr>
          <w:rFonts w:ascii="Times New Roman" w:hAnsi="Times New Roman" w:cs="Times New Roman"/>
        </w:rPr>
        <w:t xml:space="preserve">, </w:t>
      </w:r>
      <w:r w:rsidRPr="00F84F4D">
        <w:rPr>
          <w:rFonts w:ascii="Times New Roman" w:hAnsi="Times New Roman" w:cs="Times New Roman"/>
        </w:rPr>
        <w:t>and they are unable to sleep at night.</w:t>
      </w:r>
      <w:r>
        <w:rPr>
          <w:rFonts w:ascii="Times New Roman" w:hAnsi="Times New Roman" w:cs="Times New Roman"/>
        </w:rPr>
        <w:t xml:space="preserve"> </w:t>
      </w:r>
      <w:r w:rsidRPr="00F84F4D">
        <w:rPr>
          <w:rFonts w:ascii="Times New Roman" w:hAnsi="Times New Roman" w:cs="Times New Roman"/>
        </w:rPr>
        <w:t>Rest is an important part of healing and if a patient and</w:t>
      </w:r>
      <w:r>
        <w:rPr>
          <w:rFonts w:ascii="Times New Roman" w:hAnsi="Times New Roman" w:cs="Times New Roman"/>
        </w:rPr>
        <w:t>/</w:t>
      </w:r>
      <w:r w:rsidRPr="00F84F4D">
        <w:rPr>
          <w:rFonts w:ascii="Times New Roman" w:hAnsi="Times New Roman" w:cs="Times New Roman"/>
        </w:rPr>
        <w:t xml:space="preserve">or parent cannot sleep because of a monitor constantly alarming in the room does the benefit really outweigh the risk of </w:t>
      </w:r>
      <w:r w:rsidR="006A3761">
        <w:rPr>
          <w:rFonts w:ascii="Times New Roman" w:hAnsi="Times New Roman" w:cs="Times New Roman"/>
        </w:rPr>
        <w:t xml:space="preserve">not </w:t>
      </w:r>
      <w:r w:rsidRPr="00F84F4D">
        <w:rPr>
          <w:rFonts w:ascii="Times New Roman" w:hAnsi="Times New Roman" w:cs="Times New Roman"/>
        </w:rPr>
        <w:t>placing the monitor on privacy mode?</w:t>
      </w:r>
    </w:p>
    <w:p w14:paraId="44AEA690" w14:textId="77777777" w:rsidR="00DF761D" w:rsidRDefault="00DF761D" w:rsidP="00F84F4D">
      <w:pPr>
        <w:jc w:val="center"/>
        <w:rPr>
          <w:rFonts w:ascii="Times New Roman" w:hAnsi="Times New Roman" w:cs="Times New Roman"/>
          <w:b/>
          <w:bCs/>
        </w:rPr>
      </w:pPr>
      <w:r w:rsidRPr="00F84F4D">
        <w:rPr>
          <w:rFonts w:ascii="Times New Roman" w:hAnsi="Times New Roman" w:cs="Times New Roman"/>
          <w:b/>
          <w:bCs/>
        </w:rPr>
        <w:t>Who was the change agent?</w:t>
      </w:r>
    </w:p>
    <w:p w14:paraId="704C7AB5" w14:textId="77777777" w:rsidR="00B92FC2" w:rsidRDefault="00B92FC2" w:rsidP="00F84F4D">
      <w:pPr>
        <w:jc w:val="center"/>
        <w:rPr>
          <w:rFonts w:ascii="Times New Roman" w:hAnsi="Times New Roman" w:cs="Times New Roman"/>
          <w:b/>
          <w:bCs/>
        </w:rPr>
      </w:pPr>
    </w:p>
    <w:p w14:paraId="12D7CC5E" w14:textId="72A0ACE2" w:rsidR="00F84F4D" w:rsidRPr="00F84F4D" w:rsidRDefault="00F84F4D" w:rsidP="00B92FC2">
      <w:pPr>
        <w:ind w:firstLine="720"/>
        <w:rPr>
          <w:rFonts w:ascii="Times New Roman" w:hAnsi="Times New Roman" w:cs="Times New Roman"/>
        </w:rPr>
      </w:pPr>
      <w:r w:rsidRPr="00F84F4D">
        <w:rPr>
          <w:rFonts w:ascii="Times New Roman" w:hAnsi="Times New Roman" w:cs="Times New Roman"/>
        </w:rPr>
        <w:t xml:space="preserve">There were several change agents for this including the </w:t>
      </w:r>
      <w:r>
        <w:rPr>
          <w:rFonts w:ascii="Times New Roman" w:hAnsi="Times New Roman" w:cs="Times New Roman"/>
        </w:rPr>
        <w:t>Niswonger</w:t>
      </w:r>
      <w:r w:rsidRPr="00F84F4D">
        <w:rPr>
          <w:rFonts w:ascii="Times New Roman" w:hAnsi="Times New Roman" w:cs="Times New Roman"/>
        </w:rPr>
        <w:t xml:space="preserve"> CEO, </w:t>
      </w:r>
      <w:r>
        <w:rPr>
          <w:rFonts w:ascii="Times New Roman" w:hAnsi="Times New Roman" w:cs="Times New Roman"/>
        </w:rPr>
        <w:t xml:space="preserve">CNO, </w:t>
      </w:r>
      <w:r w:rsidR="00B92FC2">
        <w:rPr>
          <w:rFonts w:ascii="Times New Roman" w:hAnsi="Times New Roman" w:cs="Times New Roman"/>
        </w:rPr>
        <w:t xml:space="preserve">unit </w:t>
      </w:r>
      <w:r w:rsidRPr="00F84F4D">
        <w:rPr>
          <w:rFonts w:ascii="Times New Roman" w:hAnsi="Times New Roman" w:cs="Times New Roman"/>
        </w:rPr>
        <w:t xml:space="preserve">managers, and </w:t>
      </w:r>
      <w:r w:rsidR="00B92FC2">
        <w:rPr>
          <w:rFonts w:ascii="Times New Roman" w:hAnsi="Times New Roman" w:cs="Times New Roman"/>
        </w:rPr>
        <w:t xml:space="preserve">the </w:t>
      </w:r>
      <w:r w:rsidRPr="00F84F4D">
        <w:rPr>
          <w:rFonts w:ascii="Times New Roman" w:hAnsi="Times New Roman" w:cs="Times New Roman"/>
        </w:rPr>
        <w:t>pediatric edu</w:t>
      </w:r>
      <w:r>
        <w:rPr>
          <w:rFonts w:ascii="Times New Roman" w:hAnsi="Times New Roman" w:cs="Times New Roman"/>
        </w:rPr>
        <w:t xml:space="preserve">cator. </w:t>
      </w:r>
      <w:r>
        <w:rPr>
          <w:rFonts w:ascii="Times New Roman" w:hAnsi="Times New Roman" w:cs="Times New Roman"/>
        </w:rPr>
        <w:tab/>
      </w:r>
    </w:p>
    <w:p w14:paraId="5ED19730" w14:textId="77777777" w:rsidR="00B92FC2" w:rsidRDefault="00B92FC2" w:rsidP="00B92FC2">
      <w:pPr>
        <w:spacing w:line="480" w:lineRule="auto"/>
        <w:jc w:val="center"/>
        <w:rPr>
          <w:rFonts w:ascii="Times New Roman" w:hAnsi="Times New Roman" w:cs="Times New Roman"/>
          <w:b/>
          <w:bCs/>
        </w:rPr>
      </w:pPr>
    </w:p>
    <w:p w14:paraId="44C6AF8C" w14:textId="77777777" w:rsidR="00B92FC2" w:rsidRDefault="00B92FC2" w:rsidP="00B92FC2">
      <w:pPr>
        <w:spacing w:line="480" w:lineRule="auto"/>
        <w:jc w:val="center"/>
        <w:rPr>
          <w:rFonts w:ascii="Times New Roman" w:hAnsi="Times New Roman" w:cs="Times New Roman"/>
          <w:b/>
          <w:bCs/>
        </w:rPr>
      </w:pPr>
    </w:p>
    <w:p w14:paraId="06B9BBF2" w14:textId="1E6BEE8F" w:rsidR="00B92FC2" w:rsidRDefault="00DF761D" w:rsidP="00B92FC2">
      <w:pPr>
        <w:spacing w:line="480" w:lineRule="auto"/>
        <w:jc w:val="center"/>
        <w:rPr>
          <w:rFonts w:ascii="Times New Roman" w:hAnsi="Times New Roman" w:cs="Times New Roman"/>
          <w:b/>
          <w:bCs/>
        </w:rPr>
      </w:pPr>
      <w:r w:rsidRPr="00B92FC2">
        <w:rPr>
          <w:rFonts w:ascii="Times New Roman" w:hAnsi="Times New Roman" w:cs="Times New Roman"/>
          <w:b/>
          <w:bCs/>
        </w:rPr>
        <w:lastRenderedPageBreak/>
        <w:t>Did the change occur as planned</w:t>
      </w:r>
      <w:r w:rsidR="00B92FC2">
        <w:rPr>
          <w:rFonts w:ascii="Times New Roman" w:hAnsi="Times New Roman" w:cs="Times New Roman"/>
          <w:b/>
          <w:bCs/>
        </w:rPr>
        <w:t>?</w:t>
      </w:r>
    </w:p>
    <w:p w14:paraId="14884C36" w14:textId="2D74404D" w:rsidR="00B92FC2" w:rsidRPr="00B92FC2" w:rsidRDefault="00B92FC2" w:rsidP="00B92FC2">
      <w:pPr>
        <w:spacing w:line="480" w:lineRule="auto"/>
        <w:rPr>
          <w:rFonts w:ascii="Times New Roman" w:hAnsi="Times New Roman" w:cs="Times New Roman"/>
        </w:rPr>
      </w:pPr>
      <w:r>
        <w:rPr>
          <w:rFonts w:ascii="Times New Roman" w:hAnsi="Times New Roman" w:cs="Times New Roman"/>
        </w:rPr>
        <w:tab/>
      </w:r>
      <w:r w:rsidRPr="00B92FC2">
        <w:rPr>
          <w:rFonts w:ascii="Times New Roman" w:hAnsi="Times New Roman" w:cs="Times New Roman"/>
        </w:rPr>
        <w:t xml:space="preserve">For </w:t>
      </w:r>
      <w:proofErr w:type="gramStart"/>
      <w:r w:rsidRPr="00B92FC2">
        <w:rPr>
          <w:rFonts w:ascii="Times New Roman" w:hAnsi="Times New Roman" w:cs="Times New Roman"/>
        </w:rPr>
        <w:t>the</w:t>
      </w:r>
      <w:proofErr w:type="gramEnd"/>
      <w:r w:rsidRPr="00B92FC2">
        <w:rPr>
          <w:rFonts w:ascii="Times New Roman" w:hAnsi="Times New Roman" w:cs="Times New Roman"/>
        </w:rPr>
        <w:t xml:space="preserve"> </w:t>
      </w:r>
      <w:proofErr w:type="gramStart"/>
      <w:r w:rsidRPr="00B92FC2">
        <w:rPr>
          <w:rFonts w:ascii="Times New Roman" w:hAnsi="Times New Roman" w:cs="Times New Roman"/>
        </w:rPr>
        <w:t>most</w:t>
      </w:r>
      <w:proofErr w:type="gramEnd"/>
      <w:r w:rsidRPr="00B92FC2">
        <w:rPr>
          <w:rFonts w:ascii="Times New Roman" w:hAnsi="Times New Roman" w:cs="Times New Roman"/>
        </w:rPr>
        <w:t xml:space="preserve"> part the change did occur as planned. There has been and continues to be some </w:t>
      </w:r>
      <w:proofErr w:type="gramStart"/>
      <w:r w:rsidRPr="00B92FC2">
        <w:rPr>
          <w:rFonts w:ascii="Times New Roman" w:hAnsi="Times New Roman" w:cs="Times New Roman"/>
        </w:rPr>
        <w:t>pushback</w:t>
      </w:r>
      <w:proofErr w:type="gramEnd"/>
      <w:r w:rsidR="006A3761">
        <w:rPr>
          <w:rFonts w:ascii="Times New Roman" w:hAnsi="Times New Roman" w:cs="Times New Roman"/>
        </w:rPr>
        <w:t xml:space="preserve"> </w:t>
      </w:r>
      <w:r w:rsidRPr="00B92FC2">
        <w:rPr>
          <w:rFonts w:ascii="Times New Roman" w:hAnsi="Times New Roman" w:cs="Times New Roman"/>
        </w:rPr>
        <w:t>from the nurses and the CNA</w:t>
      </w:r>
      <w:r>
        <w:rPr>
          <w:rFonts w:ascii="Times New Roman" w:hAnsi="Times New Roman" w:cs="Times New Roman"/>
        </w:rPr>
        <w:t>s. The pushback comes from parent complaints and lack of nursing autonomy. The new rules also stated that at the main monitoring station, the vital sign parameters cannot be changed, and no alarm can be turned off (i.e. respiratory alarm) without a provider order. For instance, many times the respirations on the cardiorespiratory alarm is inaccurate, so it alarms nonstop. This leads to alarm fatigue for the nurses and CNAs and disrupts patients’ and parents’ sleep, as the monitor is not allowed to be placed on privacy mode in the room. So, in these instances, does the benefit outweigh the risk?</w:t>
      </w:r>
    </w:p>
    <w:p w14:paraId="7B78E1CB" w14:textId="77777777" w:rsidR="00B92FC2" w:rsidRPr="00B92FC2" w:rsidRDefault="00B92FC2" w:rsidP="00B92FC2">
      <w:pPr>
        <w:spacing w:line="480" w:lineRule="auto"/>
        <w:rPr>
          <w:rFonts w:ascii="Times New Roman" w:hAnsi="Times New Roman" w:cs="Times New Roman"/>
        </w:rPr>
      </w:pPr>
    </w:p>
    <w:p w14:paraId="5F25A2E6" w14:textId="77777777" w:rsidR="00B92FC2" w:rsidRPr="00B92FC2" w:rsidRDefault="00B92FC2" w:rsidP="00B92FC2">
      <w:pPr>
        <w:jc w:val="center"/>
        <w:rPr>
          <w:rFonts w:ascii="Times New Roman" w:hAnsi="Times New Roman" w:cs="Times New Roman"/>
          <w:b/>
          <w:bCs/>
        </w:rPr>
      </w:pPr>
    </w:p>
    <w:p w14:paraId="2C0836B4" w14:textId="49BC7FAB" w:rsidR="00061B9E" w:rsidRPr="00B92FC2" w:rsidRDefault="00DF761D" w:rsidP="00B92FC2">
      <w:pPr>
        <w:jc w:val="center"/>
        <w:rPr>
          <w:rFonts w:ascii="Times New Roman" w:hAnsi="Times New Roman" w:cs="Times New Roman"/>
          <w:b/>
          <w:bCs/>
        </w:rPr>
      </w:pPr>
      <w:r w:rsidRPr="00B92FC2">
        <w:rPr>
          <w:rFonts w:ascii="Times New Roman" w:hAnsi="Times New Roman" w:cs="Times New Roman"/>
          <w:b/>
          <w:bCs/>
        </w:rPr>
        <w:t>What might have been done to improve the process?</w:t>
      </w:r>
    </w:p>
    <w:p w14:paraId="66952BED" w14:textId="77777777" w:rsidR="003962BD" w:rsidRDefault="003962BD" w:rsidP="00DF761D">
      <w:pPr>
        <w:rPr>
          <w:rFonts w:ascii="Times New Roman" w:hAnsi="Times New Roman" w:cs="Times New Roman"/>
          <w:b/>
          <w:bCs/>
        </w:rPr>
      </w:pPr>
    </w:p>
    <w:p w14:paraId="1279BF68" w14:textId="2092E411" w:rsidR="00B92FC2" w:rsidRPr="00B92FC2" w:rsidRDefault="00B92FC2" w:rsidP="006A3761">
      <w:pPr>
        <w:spacing w:line="480" w:lineRule="auto"/>
        <w:rPr>
          <w:rFonts w:ascii="Times New Roman" w:hAnsi="Times New Roman" w:cs="Times New Roman"/>
        </w:rPr>
      </w:pPr>
      <w:r>
        <w:rPr>
          <w:rFonts w:ascii="Times New Roman" w:hAnsi="Times New Roman" w:cs="Times New Roman"/>
        </w:rPr>
        <w:tab/>
      </w:r>
      <w:r w:rsidRPr="00B92FC2">
        <w:rPr>
          <w:rFonts w:ascii="Times New Roman" w:hAnsi="Times New Roman" w:cs="Times New Roman"/>
        </w:rPr>
        <w:t xml:space="preserve">Due to the nature of the change and the driving force, this was brought about abruptly. The process could have been improved if it was slowly implemented. As McEwen and </w:t>
      </w:r>
      <w:r>
        <w:rPr>
          <w:rFonts w:ascii="Times New Roman" w:hAnsi="Times New Roman" w:cs="Times New Roman"/>
        </w:rPr>
        <w:t>W</w:t>
      </w:r>
      <w:r w:rsidRPr="00B92FC2">
        <w:rPr>
          <w:rFonts w:ascii="Times New Roman" w:hAnsi="Times New Roman" w:cs="Times New Roman"/>
        </w:rPr>
        <w:t>ills (2023</w:t>
      </w:r>
      <w:r>
        <w:rPr>
          <w:rFonts w:ascii="Times New Roman" w:hAnsi="Times New Roman" w:cs="Times New Roman"/>
        </w:rPr>
        <w:t xml:space="preserve">) state, the </w:t>
      </w:r>
      <w:r w:rsidR="006A3761">
        <w:rPr>
          <w:rFonts w:ascii="Times New Roman" w:hAnsi="Times New Roman" w:cs="Times New Roman"/>
        </w:rPr>
        <w:t>c</w:t>
      </w:r>
      <w:r w:rsidRPr="00B92FC2">
        <w:rPr>
          <w:rFonts w:ascii="Times New Roman" w:hAnsi="Times New Roman" w:cs="Times New Roman"/>
        </w:rPr>
        <w:t>hange agent should</w:t>
      </w:r>
      <w:r w:rsidR="006A3761">
        <w:rPr>
          <w:rFonts w:ascii="Times New Roman" w:hAnsi="Times New Roman" w:cs="Times New Roman"/>
        </w:rPr>
        <w:t xml:space="preserve"> recognize that </w:t>
      </w:r>
      <w:r w:rsidRPr="00B92FC2">
        <w:rPr>
          <w:rFonts w:ascii="Times New Roman" w:hAnsi="Times New Roman" w:cs="Times New Roman"/>
        </w:rPr>
        <w:t xml:space="preserve">the change process takes time and </w:t>
      </w:r>
      <w:r w:rsidR="006A3761">
        <w:rPr>
          <w:rFonts w:ascii="Times New Roman" w:hAnsi="Times New Roman" w:cs="Times New Roman"/>
        </w:rPr>
        <w:t>“</w:t>
      </w:r>
      <w:r w:rsidRPr="00B92FC2">
        <w:rPr>
          <w:rFonts w:ascii="Times New Roman" w:hAnsi="Times New Roman" w:cs="Times New Roman"/>
        </w:rPr>
        <w:t xml:space="preserve">should </w:t>
      </w:r>
      <w:r w:rsidR="006A3761">
        <w:rPr>
          <w:rFonts w:ascii="Times New Roman" w:hAnsi="Times New Roman" w:cs="Times New Roman"/>
        </w:rPr>
        <w:t xml:space="preserve">be </w:t>
      </w:r>
      <w:r w:rsidRPr="00B92FC2">
        <w:rPr>
          <w:rFonts w:ascii="Times New Roman" w:hAnsi="Times New Roman" w:cs="Times New Roman"/>
        </w:rPr>
        <w:t>thoughtfully and comprehensively planned before implementation</w:t>
      </w:r>
      <w:r w:rsidR="006A3761">
        <w:rPr>
          <w:rFonts w:ascii="Times New Roman" w:hAnsi="Times New Roman" w:cs="Times New Roman"/>
        </w:rPr>
        <w:t>.” This w</w:t>
      </w:r>
      <w:r w:rsidR="006A3761" w:rsidRPr="006A3761">
        <w:rPr>
          <w:rFonts w:ascii="Times New Roman" w:hAnsi="Times New Roman" w:cs="Times New Roman"/>
        </w:rPr>
        <w:t>as not the case in this situation.</w:t>
      </w:r>
      <w:r w:rsidR="006A3761">
        <w:rPr>
          <w:rFonts w:ascii="Times New Roman" w:hAnsi="Times New Roman" w:cs="Times New Roman"/>
        </w:rPr>
        <w:t xml:space="preserve"> </w:t>
      </w:r>
      <w:r w:rsidR="006A3761" w:rsidRPr="006A3761">
        <w:rPr>
          <w:rFonts w:ascii="Times New Roman" w:hAnsi="Times New Roman" w:cs="Times New Roman"/>
        </w:rPr>
        <w:t>Upper administration and management also do not listen to nurs</w:t>
      </w:r>
      <w:r w:rsidR="006A3761">
        <w:rPr>
          <w:rFonts w:ascii="Times New Roman" w:hAnsi="Times New Roman" w:cs="Times New Roman"/>
        </w:rPr>
        <w:t xml:space="preserve">ing </w:t>
      </w:r>
      <w:r w:rsidR="006A3761" w:rsidRPr="006A3761">
        <w:rPr>
          <w:rFonts w:ascii="Times New Roman" w:hAnsi="Times New Roman" w:cs="Times New Roman"/>
        </w:rPr>
        <w:t>concerns and feedback</w:t>
      </w:r>
      <w:r w:rsidR="006A3761">
        <w:rPr>
          <w:rFonts w:ascii="Times New Roman" w:hAnsi="Times New Roman" w:cs="Times New Roman"/>
        </w:rPr>
        <w:t xml:space="preserve">. Nurses and CNAs are the ones who are always with the patients. Their feedback should be highly valued and taken into consideration when making these decisions and changes. </w:t>
      </w:r>
    </w:p>
    <w:p w14:paraId="04A24405" w14:textId="77777777" w:rsidR="003962BD" w:rsidRDefault="003962BD" w:rsidP="00DF761D">
      <w:pPr>
        <w:rPr>
          <w:rFonts w:ascii="Times New Roman" w:hAnsi="Times New Roman" w:cs="Times New Roman"/>
          <w:b/>
          <w:bCs/>
        </w:rPr>
      </w:pPr>
    </w:p>
    <w:p w14:paraId="174F74F3" w14:textId="77777777" w:rsidR="003962BD" w:rsidRDefault="003962BD" w:rsidP="00DF761D">
      <w:pPr>
        <w:rPr>
          <w:rFonts w:ascii="Times New Roman" w:hAnsi="Times New Roman" w:cs="Times New Roman"/>
          <w:b/>
          <w:bCs/>
        </w:rPr>
      </w:pPr>
    </w:p>
    <w:p w14:paraId="57D4BB42" w14:textId="77777777" w:rsidR="006A3761" w:rsidRDefault="006A3761" w:rsidP="00DF761D">
      <w:pPr>
        <w:rPr>
          <w:rFonts w:ascii="Times New Roman" w:hAnsi="Times New Roman" w:cs="Times New Roman"/>
          <w:b/>
          <w:bCs/>
        </w:rPr>
      </w:pPr>
    </w:p>
    <w:p w14:paraId="5BAC7E6F" w14:textId="037B42FE" w:rsidR="006A3761" w:rsidRDefault="003962BD" w:rsidP="006A3761">
      <w:pPr>
        <w:jc w:val="center"/>
        <w:rPr>
          <w:rFonts w:ascii="Times New Roman" w:hAnsi="Times New Roman" w:cs="Times New Roman"/>
          <w:b/>
          <w:bCs/>
        </w:rPr>
      </w:pPr>
      <w:r w:rsidRPr="003962BD">
        <w:rPr>
          <w:rFonts w:ascii="Times New Roman" w:hAnsi="Times New Roman" w:cs="Times New Roman"/>
          <w:b/>
          <w:bCs/>
        </w:rPr>
        <w:lastRenderedPageBreak/>
        <w:t>References</w:t>
      </w:r>
    </w:p>
    <w:p w14:paraId="50282E6A" w14:textId="77777777" w:rsidR="003962BD" w:rsidRDefault="003962BD" w:rsidP="003962BD">
      <w:pPr>
        <w:pStyle w:val="NormalWeb"/>
        <w:ind w:left="567" w:hanging="567"/>
      </w:pPr>
      <w:r>
        <w:t xml:space="preserve">McEwen, M., &amp; Wills, E. M. (2023). </w:t>
      </w:r>
      <w:r>
        <w:rPr>
          <w:i/>
          <w:iCs/>
        </w:rPr>
        <w:t>Theoretical basis for nursing</w:t>
      </w:r>
      <w:r>
        <w:t xml:space="preserve">. Wolters Kluwer. </w:t>
      </w:r>
    </w:p>
    <w:p w14:paraId="040F3B5C" w14:textId="77777777" w:rsidR="003962BD" w:rsidRPr="003962BD" w:rsidRDefault="003962BD" w:rsidP="00DF761D">
      <w:pPr>
        <w:rPr>
          <w:rFonts w:ascii="Times New Roman" w:hAnsi="Times New Roman" w:cs="Times New Roman"/>
          <w:b/>
          <w:bCs/>
        </w:rPr>
      </w:pPr>
    </w:p>
    <w:p w14:paraId="372ABB66" w14:textId="77777777" w:rsidR="003962BD" w:rsidRPr="00DF761D" w:rsidRDefault="003962BD" w:rsidP="00DF761D">
      <w:pPr>
        <w:rPr>
          <w:rFonts w:ascii="Times New Roman" w:hAnsi="Times New Roman" w:cs="Times New Roman"/>
        </w:rPr>
      </w:pPr>
    </w:p>
    <w:sectPr w:rsidR="003962BD" w:rsidRPr="00DF76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7A1" w14:textId="77777777" w:rsidR="00073DAF" w:rsidRDefault="00073DAF" w:rsidP="00DF761D">
      <w:pPr>
        <w:spacing w:after="0" w:line="240" w:lineRule="auto"/>
      </w:pPr>
      <w:r>
        <w:separator/>
      </w:r>
    </w:p>
  </w:endnote>
  <w:endnote w:type="continuationSeparator" w:id="0">
    <w:p w14:paraId="470EBA1D" w14:textId="77777777" w:rsidR="00073DAF" w:rsidRDefault="00073DAF" w:rsidP="00DF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64A7" w14:textId="77777777" w:rsidR="00073DAF" w:rsidRDefault="00073DAF" w:rsidP="00DF761D">
      <w:pPr>
        <w:spacing w:after="0" w:line="240" w:lineRule="auto"/>
      </w:pPr>
      <w:r>
        <w:separator/>
      </w:r>
    </w:p>
  </w:footnote>
  <w:footnote w:type="continuationSeparator" w:id="0">
    <w:p w14:paraId="65A96BED" w14:textId="77777777" w:rsidR="00073DAF" w:rsidRDefault="00073DAF" w:rsidP="00DF7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450245"/>
      <w:docPartObj>
        <w:docPartGallery w:val="Page Numbers (Top of Page)"/>
        <w:docPartUnique/>
      </w:docPartObj>
    </w:sdtPr>
    <w:sdtEndPr>
      <w:rPr>
        <w:noProof/>
      </w:rPr>
    </w:sdtEndPr>
    <w:sdtContent>
      <w:p w14:paraId="4E6BB412" w14:textId="205F7206" w:rsidR="00DF761D" w:rsidRDefault="00DF76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F03F22" w14:textId="77777777" w:rsidR="00DF761D" w:rsidRDefault="00DF7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1D"/>
    <w:rsid w:val="00061B9E"/>
    <w:rsid w:val="00073DAF"/>
    <w:rsid w:val="00181C7E"/>
    <w:rsid w:val="003962BD"/>
    <w:rsid w:val="004104A4"/>
    <w:rsid w:val="005B2685"/>
    <w:rsid w:val="005B397A"/>
    <w:rsid w:val="006A3761"/>
    <w:rsid w:val="00B92FC2"/>
    <w:rsid w:val="00C47D51"/>
    <w:rsid w:val="00D26656"/>
    <w:rsid w:val="00DF761D"/>
    <w:rsid w:val="00F8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6757"/>
  <w15:chartTrackingRefBased/>
  <w15:docId w15:val="{1DD631FB-5485-4E8B-89E6-9E85293A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61D"/>
    <w:rPr>
      <w:rFonts w:eastAsiaTheme="majorEastAsia" w:cstheme="majorBidi"/>
      <w:color w:val="272727" w:themeColor="text1" w:themeTint="D8"/>
    </w:rPr>
  </w:style>
  <w:style w:type="paragraph" w:styleId="Title">
    <w:name w:val="Title"/>
    <w:basedOn w:val="Normal"/>
    <w:next w:val="Normal"/>
    <w:link w:val="TitleChar"/>
    <w:uiPriority w:val="10"/>
    <w:qFormat/>
    <w:rsid w:val="00DF7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61D"/>
    <w:pPr>
      <w:spacing w:before="160"/>
      <w:jc w:val="center"/>
    </w:pPr>
    <w:rPr>
      <w:i/>
      <w:iCs/>
      <w:color w:val="404040" w:themeColor="text1" w:themeTint="BF"/>
    </w:rPr>
  </w:style>
  <w:style w:type="character" w:customStyle="1" w:styleId="QuoteChar">
    <w:name w:val="Quote Char"/>
    <w:basedOn w:val="DefaultParagraphFont"/>
    <w:link w:val="Quote"/>
    <w:uiPriority w:val="29"/>
    <w:rsid w:val="00DF761D"/>
    <w:rPr>
      <w:i/>
      <w:iCs/>
      <w:color w:val="404040" w:themeColor="text1" w:themeTint="BF"/>
    </w:rPr>
  </w:style>
  <w:style w:type="paragraph" w:styleId="ListParagraph">
    <w:name w:val="List Paragraph"/>
    <w:basedOn w:val="Normal"/>
    <w:uiPriority w:val="34"/>
    <w:qFormat/>
    <w:rsid w:val="00DF761D"/>
    <w:pPr>
      <w:ind w:left="720"/>
      <w:contextualSpacing/>
    </w:pPr>
  </w:style>
  <w:style w:type="character" w:styleId="IntenseEmphasis">
    <w:name w:val="Intense Emphasis"/>
    <w:basedOn w:val="DefaultParagraphFont"/>
    <w:uiPriority w:val="21"/>
    <w:qFormat/>
    <w:rsid w:val="00DF761D"/>
    <w:rPr>
      <w:i/>
      <w:iCs/>
      <w:color w:val="0F4761" w:themeColor="accent1" w:themeShade="BF"/>
    </w:rPr>
  </w:style>
  <w:style w:type="paragraph" w:styleId="IntenseQuote">
    <w:name w:val="Intense Quote"/>
    <w:basedOn w:val="Normal"/>
    <w:next w:val="Normal"/>
    <w:link w:val="IntenseQuoteChar"/>
    <w:uiPriority w:val="30"/>
    <w:qFormat/>
    <w:rsid w:val="00DF7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61D"/>
    <w:rPr>
      <w:i/>
      <w:iCs/>
      <w:color w:val="0F4761" w:themeColor="accent1" w:themeShade="BF"/>
    </w:rPr>
  </w:style>
  <w:style w:type="character" w:styleId="IntenseReference">
    <w:name w:val="Intense Reference"/>
    <w:basedOn w:val="DefaultParagraphFont"/>
    <w:uiPriority w:val="32"/>
    <w:qFormat/>
    <w:rsid w:val="00DF761D"/>
    <w:rPr>
      <w:b/>
      <w:bCs/>
      <w:smallCaps/>
      <w:color w:val="0F4761" w:themeColor="accent1" w:themeShade="BF"/>
      <w:spacing w:val="5"/>
    </w:rPr>
  </w:style>
  <w:style w:type="paragraph" w:styleId="Header">
    <w:name w:val="header"/>
    <w:basedOn w:val="Normal"/>
    <w:link w:val="HeaderChar"/>
    <w:uiPriority w:val="99"/>
    <w:unhideWhenUsed/>
    <w:rsid w:val="00DF7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1D"/>
  </w:style>
  <w:style w:type="paragraph" w:styleId="Footer">
    <w:name w:val="footer"/>
    <w:basedOn w:val="Normal"/>
    <w:link w:val="FooterChar"/>
    <w:uiPriority w:val="99"/>
    <w:unhideWhenUsed/>
    <w:rsid w:val="00DF7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1D"/>
  </w:style>
  <w:style w:type="paragraph" w:styleId="NormalWeb">
    <w:name w:val="Normal (Web)"/>
    <w:basedOn w:val="Normal"/>
    <w:uiPriority w:val="99"/>
    <w:semiHidden/>
    <w:unhideWhenUsed/>
    <w:rsid w:val="003962B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839</TotalTime>
  <Pages>5</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2025-04-05T14:39:00Z</dcterms:created>
  <dcterms:modified xsi:type="dcterms:W3CDTF">2025-04-06T04:38:00Z</dcterms:modified>
</cp:coreProperties>
</file>